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B0A" w:rsidRPr="006A0B0A" w:rsidRDefault="006A0B0A" w:rsidP="006A0B0A">
      <w:r w:rsidRPr="006A0B0A">
        <w:rPr>
          <w:rFonts w:hint="eastAsia"/>
        </w:rPr>
        <w:t>臺北市萬華區福星國民小學校園開放收費標準</w:t>
      </w:r>
      <w:r w:rsidRPr="006A0B0A">
        <w:rPr>
          <w:rFonts w:hint="eastAsia"/>
        </w:rPr>
        <w:t>(</w:t>
      </w:r>
      <w:r w:rsidRPr="006A0B0A">
        <w:rPr>
          <w:rFonts w:hint="eastAsia"/>
        </w:rPr>
        <w:t>元</w:t>
      </w:r>
      <w:r w:rsidRPr="006A0B0A">
        <w:rPr>
          <w:rFonts w:hint="eastAsia"/>
        </w:rPr>
        <w:t>) /</w:t>
      </w:r>
      <w:r w:rsidRPr="006A0B0A">
        <w:rPr>
          <w:rFonts w:hint="eastAsia"/>
        </w:rPr>
        <w:t>一次</w:t>
      </w:r>
      <w:r w:rsidRPr="006A0B0A">
        <w:rPr>
          <w:rFonts w:hint="eastAsia"/>
        </w:rPr>
        <w:t>2</w:t>
      </w:r>
      <w:r w:rsidRPr="006A0B0A">
        <w:rPr>
          <w:rFonts w:hint="eastAsia"/>
        </w:rPr>
        <w:t>小時</w:t>
      </w:r>
      <w:r w:rsidRPr="006A0B0A">
        <w:rPr>
          <w:rFonts w:hint="eastAsia"/>
        </w:rPr>
        <w:t xml:space="preserve">                                      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1"/>
        <w:gridCol w:w="1938"/>
        <w:gridCol w:w="1559"/>
        <w:gridCol w:w="992"/>
        <w:gridCol w:w="1134"/>
        <w:gridCol w:w="992"/>
        <w:gridCol w:w="1418"/>
      </w:tblGrid>
      <w:tr w:rsidR="00310836" w:rsidRPr="006A0B0A" w:rsidTr="00310836">
        <w:trPr>
          <w:trHeight w:val="1334"/>
        </w:trPr>
        <w:tc>
          <w:tcPr>
            <w:tcW w:w="1431" w:type="dxa"/>
            <w:tcBorders>
              <w:top w:val="thinThickSmallGap" w:sz="24" w:space="0" w:color="auto"/>
              <w:left w:val="thinThickSmallGap" w:sz="24" w:space="0" w:color="auto"/>
              <w:tl2br w:val="single" w:sz="4" w:space="0" w:color="auto"/>
            </w:tcBorders>
            <w:shd w:val="clear" w:color="auto" w:fill="auto"/>
          </w:tcPr>
          <w:p w:rsidR="006A0B0A" w:rsidRPr="006A0B0A" w:rsidRDefault="006A0B0A" w:rsidP="007D194A">
            <w:pPr>
              <w:ind w:left="360" w:hangingChars="150" w:hanging="360"/>
            </w:pPr>
            <w:r w:rsidRPr="006A0B0A">
              <w:rPr>
                <w:rFonts w:hint="eastAsia"/>
              </w:rPr>
              <w:t xml:space="preserve">   </w:t>
            </w:r>
            <w:r w:rsidRPr="006A0B0A">
              <w:rPr>
                <w:rFonts w:hint="eastAsia"/>
              </w:rPr>
              <w:t>項目及</w:t>
            </w:r>
          </w:p>
          <w:p w:rsidR="006A0B0A" w:rsidRPr="006A0B0A" w:rsidRDefault="006A0B0A" w:rsidP="007D194A">
            <w:pPr>
              <w:ind w:leftChars="300" w:left="840" w:hangingChars="50" w:hanging="120"/>
            </w:pPr>
            <w:r w:rsidRPr="006A0B0A">
              <w:rPr>
                <w:rFonts w:hint="eastAsia"/>
              </w:rPr>
              <w:t>收費標</w:t>
            </w:r>
            <w:r w:rsidR="007D194A">
              <w:rPr>
                <w:rFonts w:hint="eastAsia"/>
              </w:rPr>
              <w:t xml:space="preserve">    </w:t>
            </w:r>
            <w:proofErr w:type="gramStart"/>
            <w:r w:rsidRPr="006A0B0A">
              <w:rPr>
                <w:rFonts w:hint="eastAsia"/>
              </w:rPr>
              <w:t>準</w:t>
            </w:r>
            <w:proofErr w:type="gramEnd"/>
          </w:p>
          <w:p w:rsidR="006A0B0A" w:rsidRPr="006A0B0A" w:rsidRDefault="006A0B0A" w:rsidP="006A0B0A">
            <w:r w:rsidRPr="006A0B0A">
              <w:rPr>
                <w:rFonts w:hint="eastAsia"/>
              </w:rPr>
              <w:t>場地</w:t>
            </w:r>
          </w:p>
        </w:tc>
        <w:tc>
          <w:tcPr>
            <w:tcW w:w="1938" w:type="dxa"/>
            <w:tcBorders>
              <w:top w:val="thinThickSmallGap" w:sz="24" w:space="0" w:color="auto"/>
            </w:tcBorders>
            <w:shd w:val="clear" w:color="auto" w:fill="auto"/>
          </w:tcPr>
          <w:p w:rsidR="006A0B0A" w:rsidRPr="006A0B0A" w:rsidRDefault="006A0B0A" w:rsidP="006A0B0A">
            <w:r w:rsidRPr="006A0B0A">
              <w:rPr>
                <w:rFonts w:hint="eastAsia"/>
              </w:rPr>
              <w:t>場地使用費</w:t>
            </w:r>
          </w:p>
        </w:tc>
        <w:tc>
          <w:tcPr>
            <w:tcW w:w="1559" w:type="dxa"/>
            <w:tcBorders>
              <w:top w:val="thinThickSmallGap" w:sz="24" w:space="0" w:color="auto"/>
            </w:tcBorders>
            <w:shd w:val="clear" w:color="auto" w:fill="auto"/>
          </w:tcPr>
          <w:p w:rsidR="006A0B0A" w:rsidRPr="006A0B0A" w:rsidRDefault="006A0B0A" w:rsidP="006A0B0A">
            <w:r w:rsidRPr="006A0B0A">
              <w:rPr>
                <w:rFonts w:hint="eastAsia"/>
              </w:rPr>
              <w:t>冷氣空調</w:t>
            </w:r>
            <w:r w:rsidRPr="006A0B0A">
              <w:br/>
            </w:r>
            <w:r w:rsidRPr="006A0B0A">
              <w:rPr>
                <w:rFonts w:hint="eastAsia"/>
              </w:rPr>
              <w:t>使</w:t>
            </w:r>
            <w:r w:rsidRPr="006A0B0A">
              <w:rPr>
                <w:rFonts w:hint="eastAsia"/>
              </w:rPr>
              <w:t xml:space="preserve"> </w:t>
            </w:r>
            <w:r w:rsidRPr="006A0B0A">
              <w:rPr>
                <w:rFonts w:hint="eastAsia"/>
              </w:rPr>
              <w:t>用</w:t>
            </w:r>
            <w:r w:rsidRPr="006A0B0A">
              <w:rPr>
                <w:rFonts w:hint="eastAsia"/>
              </w:rPr>
              <w:t xml:space="preserve"> </w:t>
            </w:r>
            <w:r w:rsidRPr="006A0B0A">
              <w:rPr>
                <w:rFonts w:hint="eastAsia"/>
              </w:rPr>
              <w:t>費</w:t>
            </w:r>
          </w:p>
        </w:tc>
        <w:tc>
          <w:tcPr>
            <w:tcW w:w="992" w:type="dxa"/>
            <w:tcBorders>
              <w:top w:val="thinThickSmallGap" w:sz="24" w:space="0" w:color="auto"/>
            </w:tcBorders>
            <w:shd w:val="clear" w:color="auto" w:fill="auto"/>
          </w:tcPr>
          <w:p w:rsidR="006A0B0A" w:rsidRPr="006A0B0A" w:rsidRDefault="006A0B0A" w:rsidP="006A0B0A">
            <w:r w:rsidRPr="006A0B0A">
              <w:rPr>
                <w:rFonts w:hint="eastAsia"/>
              </w:rPr>
              <w:t>播音、</w:t>
            </w:r>
          </w:p>
          <w:p w:rsidR="00310836" w:rsidRDefault="006A0B0A" w:rsidP="006A0B0A">
            <w:r w:rsidRPr="006A0B0A">
              <w:rPr>
                <w:rFonts w:hint="eastAsia"/>
              </w:rPr>
              <w:t>投影設</w:t>
            </w:r>
          </w:p>
          <w:p w:rsidR="00310836" w:rsidRDefault="006A0B0A" w:rsidP="006A0B0A">
            <w:r w:rsidRPr="006A0B0A">
              <w:rPr>
                <w:rFonts w:hint="eastAsia"/>
              </w:rPr>
              <w:t>備使用</w:t>
            </w:r>
          </w:p>
          <w:p w:rsidR="006A0B0A" w:rsidRPr="006A0B0A" w:rsidRDefault="006A0B0A" w:rsidP="006A0B0A">
            <w:r w:rsidRPr="006A0B0A">
              <w:rPr>
                <w:rFonts w:hint="eastAsia"/>
              </w:rPr>
              <w:t>費</w:t>
            </w:r>
          </w:p>
        </w:tc>
        <w:tc>
          <w:tcPr>
            <w:tcW w:w="1134" w:type="dxa"/>
            <w:tcBorders>
              <w:top w:val="thinThickSmallGap" w:sz="24" w:space="0" w:color="auto"/>
            </w:tcBorders>
            <w:shd w:val="clear" w:color="auto" w:fill="auto"/>
          </w:tcPr>
          <w:p w:rsidR="006A0B0A" w:rsidRPr="006A0B0A" w:rsidRDefault="006A0B0A" w:rsidP="00310836">
            <w:pPr>
              <w:ind w:firstLineChars="50" w:firstLine="120"/>
            </w:pPr>
            <w:r w:rsidRPr="006A0B0A">
              <w:rPr>
                <w:rFonts w:hint="eastAsia"/>
              </w:rPr>
              <w:t>鋼琴</w:t>
            </w:r>
          </w:p>
          <w:p w:rsidR="006A0B0A" w:rsidRPr="006A0B0A" w:rsidRDefault="006A0B0A" w:rsidP="006A0B0A">
            <w:r w:rsidRPr="006A0B0A">
              <w:rPr>
                <w:rFonts w:hint="eastAsia"/>
              </w:rPr>
              <w:t>使用費</w:t>
            </w:r>
            <w:r w:rsidRPr="006A0B0A">
              <w:br/>
            </w:r>
          </w:p>
        </w:tc>
        <w:tc>
          <w:tcPr>
            <w:tcW w:w="992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0B0A" w:rsidRPr="006A0B0A" w:rsidRDefault="006A0B0A" w:rsidP="00310836">
            <w:pPr>
              <w:ind w:firstLineChars="50" w:firstLine="120"/>
            </w:pPr>
            <w:r w:rsidRPr="006A0B0A">
              <w:rPr>
                <w:rFonts w:hint="eastAsia"/>
              </w:rPr>
              <w:t>電費</w:t>
            </w:r>
          </w:p>
          <w:p w:rsidR="006A0B0A" w:rsidRPr="006A0B0A" w:rsidRDefault="006A0B0A" w:rsidP="006A0B0A"/>
        </w:tc>
        <w:tc>
          <w:tcPr>
            <w:tcW w:w="1418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auto"/>
          </w:tcPr>
          <w:p w:rsidR="006A0B0A" w:rsidRPr="006A0B0A" w:rsidRDefault="006A0B0A" w:rsidP="006A0B0A">
            <w:r w:rsidRPr="006A0B0A">
              <w:rPr>
                <w:rFonts w:hint="eastAsia"/>
              </w:rPr>
              <w:t>保證金</w:t>
            </w:r>
          </w:p>
        </w:tc>
      </w:tr>
      <w:tr w:rsidR="00310836" w:rsidRPr="006A0B0A" w:rsidTr="00310836">
        <w:trPr>
          <w:trHeight w:val="680"/>
        </w:trPr>
        <w:tc>
          <w:tcPr>
            <w:tcW w:w="1431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活動中心</w:t>
            </w:r>
            <w:r w:rsidRPr="006A0B0A">
              <w:br/>
            </w:r>
            <w:r w:rsidRPr="006A0B0A">
              <w:rPr>
                <w:rFonts w:hint="eastAsia"/>
              </w:rPr>
              <w:t>1F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1478/</w:t>
            </w:r>
            <w:r w:rsidRPr="006A0B0A">
              <w:rPr>
                <w:rFonts w:hint="eastAsia"/>
              </w:rPr>
              <w:t>次</w:t>
            </w:r>
          </w:p>
          <w:p w:rsidR="006A0B0A" w:rsidRPr="006A0B0A" w:rsidRDefault="006A0B0A" w:rsidP="00310836">
            <w:r w:rsidRPr="006A0B0A">
              <w:rPr>
                <w:rFonts w:hint="eastAsia"/>
              </w:rPr>
              <w:t>1330/</w:t>
            </w:r>
            <w:r w:rsidRPr="006A0B0A">
              <w:rPr>
                <w:rFonts w:hint="eastAsia"/>
              </w:rPr>
              <w:t>次</w:t>
            </w:r>
            <w:r w:rsidR="00310836" w:rsidRPr="00310836">
              <w:rPr>
                <w:rFonts w:hint="eastAsia"/>
              </w:rPr>
              <w:t>(9</w:t>
            </w:r>
            <w:r w:rsidR="00310836" w:rsidRPr="00310836">
              <w:rPr>
                <w:rFonts w:hint="eastAsia"/>
              </w:rPr>
              <w:t>折</w:t>
            </w:r>
            <w:r w:rsidR="00310836" w:rsidRPr="00310836">
              <w:rPr>
                <w:rFonts w:hint="eastAsia"/>
              </w:rPr>
              <w:t xml:space="preserve">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無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100/</w:t>
            </w:r>
            <w:r w:rsidRPr="006A0B0A">
              <w:rPr>
                <w:rFonts w:hint="eastAsia"/>
              </w:rPr>
              <w:t>次</w:t>
            </w:r>
          </w:p>
        </w:tc>
        <w:tc>
          <w:tcPr>
            <w:tcW w:w="141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5000</w:t>
            </w:r>
          </w:p>
        </w:tc>
      </w:tr>
      <w:tr w:rsidR="00310836" w:rsidRPr="006A0B0A" w:rsidTr="00310836">
        <w:trPr>
          <w:trHeight w:val="680"/>
        </w:trPr>
        <w:tc>
          <w:tcPr>
            <w:tcW w:w="1431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視聽教室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878/</w:t>
            </w:r>
            <w:r w:rsidRPr="006A0B0A">
              <w:rPr>
                <w:rFonts w:hint="eastAsia"/>
              </w:rPr>
              <w:t>次</w:t>
            </w:r>
          </w:p>
          <w:p w:rsidR="006A0B0A" w:rsidRPr="006A0B0A" w:rsidRDefault="006A0B0A" w:rsidP="006A0B0A">
            <w:r w:rsidRPr="006A0B0A">
              <w:rPr>
                <w:rFonts w:hint="eastAsia"/>
              </w:rPr>
              <w:t>790/</w:t>
            </w:r>
            <w:r w:rsidRPr="006A0B0A">
              <w:rPr>
                <w:rFonts w:hint="eastAsia"/>
              </w:rPr>
              <w:t>次</w:t>
            </w:r>
            <w:r w:rsidRPr="006A0B0A">
              <w:rPr>
                <w:rFonts w:hint="eastAsia"/>
              </w:rPr>
              <w:t>(9</w:t>
            </w:r>
            <w:r w:rsidRPr="006A0B0A">
              <w:rPr>
                <w:rFonts w:hint="eastAsia"/>
              </w:rPr>
              <w:t>折</w:t>
            </w:r>
            <w:r w:rsidRPr="006A0B0A">
              <w:rPr>
                <w:rFonts w:hint="eastAsia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270/3</w:t>
            </w:r>
            <w:r w:rsidRPr="006A0B0A">
              <w:rPr>
                <w:rFonts w:hint="eastAsia"/>
              </w:rPr>
              <w:t>台</w:t>
            </w:r>
            <w:r w:rsidRPr="006A0B0A">
              <w:rPr>
                <w:rFonts w:hint="eastAsia"/>
              </w:rPr>
              <w:t>/</w:t>
            </w:r>
            <w:r w:rsidRPr="006A0B0A">
              <w:rPr>
                <w:rFonts w:hint="eastAsia"/>
              </w:rPr>
              <w:t>次</w:t>
            </w:r>
          </w:p>
          <w:p w:rsidR="006A0B0A" w:rsidRPr="006A0B0A" w:rsidRDefault="006A0B0A" w:rsidP="006A0B0A">
            <w:r w:rsidRPr="006A0B0A">
              <w:rPr>
                <w:rFonts w:hint="eastAsia"/>
              </w:rPr>
              <w:t>180/2</w:t>
            </w:r>
            <w:r w:rsidRPr="006A0B0A">
              <w:rPr>
                <w:rFonts w:hint="eastAsia"/>
              </w:rPr>
              <w:t>台</w:t>
            </w:r>
            <w:r w:rsidRPr="006A0B0A">
              <w:rPr>
                <w:rFonts w:hint="eastAsia"/>
              </w:rPr>
              <w:t>/</w:t>
            </w:r>
            <w:r w:rsidRPr="006A0B0A">
              <w:rPr>
                <w:rFonts w:hint="eastAsia"/>
              </w:rPr>
              <w:t>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500/</w:t>
            </w:r>
            <w:r w:rsidRPr="006A0B0A">
              <w:rPr>
                <w:rFonts w:hint="eastAsia"/>
              </w:rPr>
              <w:t>次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無</w:t>
            </w:r>
          </w:p>
        </w:tc>
        <w:tc>
          <w:tcPr>
            <w:tcW w:w="141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6A0B0A" w:rsidRPr="006A0B0A" w:rsidRDefault="006A0B0A" w:rsidP="006A0B0A">
            <w:r w:rsidRPr="006A0B0A">
              <w:rPr>
                <w:rFonts w:hint="eastAsia"/>
              </w:rPr>
              <w:t>5000</w:t>
            </w:r>
          </w:p>
        </w:tc>
      </w:tr>
    </w:tbl>
    <w:p w:rsidR="006A0B0A" w:rsidRPr="006A0B0A" w:rsidRDefault="006A0B0A" w:rsidP="006A0B0A">
      <w:r w:rsidRPr="006A0B0A">
        <w:rPr>
          <w:rFonts w:hint="eastAsia"/>
          <w:b/>
        </w:rPr>
        <w:t>備註：</w:t>
      </w:r>
      <w:r w:rsidRPr="006A0B0A">
        <w:rPr>
          <w:rFonts w:hint="eastAsia"/>
          <w:b/>
        </w:rPr>
        <w:t xml:space="preserve">                                 </w:t>
      </w:r>
      <w:r w:rsidRPr="006A0B0A">
        <w:rPr>
          <w:rFonts w:hint="eastAsia"/>
        </w:rPr>
        <w:t xml:space="preserve">   </w:t>
      </w:r>
      <w:r w:rsidRPr="006A0B0A">
        <w:rPr>
          <w:rFonts w:hint="eastAsia"/>
        </w:rPr>
        <w:t>承辦人</w:t>
      </w:r>
      <w:r w:rsidRPr="006A0B0A">
        <w:rPr>
          <w:rFonts w:hint="eastAsia"/>
        </w:rPr>
        <w:t>(02)23144668#134</w:t>
      </w:r>
      <w:r w:rsidR="00531B44">
        <w:rPr>
          <w:rFonts w:hint="eastAsia"/>
        </w:rPr>
        <w:t>廖</w:t>
      </w:r>
      <w:r w:rsidRPr="006A0B0A">
        <w:rPr>
          <w:rFonts w:hint="eastAsia"/>
        </w:rPr>
        <w:t>小姐</w:t>
      </w:r>
    </w:p>
    <w:p w:rsidR="006A0B0A" w:rsidRPr="006A0B0A" w:rsidRDefault="006A0B0A" w:rsidP="006A0B0A">
      <w:pPr>
        <w:numPr>
          <w:ilvl w:val="0"/>
          <w:numId w:val="2"/>
        </w:numPr>
      </w:pPr>
      <w:r w:rsidRPr="006A0B0A">
        <w:rPr>
          <w:rFonts w:hint="eastAsia"/>
        </w:rPr>
        <w:t>場地租借原則開放時間：</w:t>
      </w:r>
      <w:r w:rsidRPr="006A0B0A">
        <w:rPr>
          <w:rFonts w:hint="eastAsia"/>
        </w:rPr>
        <w:t>(</w:t>
      </w:r>
      <w:r w:rsidRPr="006A0B0A">
        <w:rPr>
          <w:rFonts w:hint="eastAsia"/>
        </w:rPr>
        <w:t>包括寒暑假</w:t>
      </w:r>
      <w:r w:rsidRPr="006A0B0A">
        <w:rPr>
          <w:rFonts w:hint="eastAsia"/>
        </w:rPr>
        <w:t>)</w:t>
      </w:r>
      <w:r w:rsidRPr="006A0B0A">
        <w:t xml:space="preserve"> </w:t>
      </w:r>
    </w:p>
    <w:p w:rsidR="006A0B0A" w:rsidRPr="006A0B0A" w:rsidRDefault="006A0B0A" w:rsidP="006A0B0A">
      <w:pPr>
        <w:numPr>
          <w:ilvl w:val="1"/>
          <w:numId w:val="1"/>
        </w:numPr>
      </w:pPr>
      <w:r w:rsidRPr="006A0B0A">
        <w:rPr>
          <w:rFonts w:hint="eastAsia"/>
        </w:rPr>
        <w:t>上課日</w:t>
      </w:r>
      <w:r w:rsidRPr="006A0B0A">
        <w:t>：下午五時三十分至九時三十分。</w:t>
      </w:r>
      <w:bookmarkStart w:id="0" w:name="_GoBack"/>
      <w:bookmarkEnd w:id="0"/>
    </w:p>
    <w:p w:rsidR="006A0B0A" w:rsidRPr="006A0B0A" w:rsidRDefault="006A0B0A" w:rsidP="006A0B0A">
      <w:pPr>
        <w:numPr>
          <w:ilvl w:val="1"/>
          <w:numId w:val="1"/>
        </w:numPr>
      </w:pPr>
      <w:r w:rsidRPr="006A0B0A">
        <w:rPr>
          <w:rFonts w:hint="eastAsia"/>
        </w:rPr>
        <w:t>週六及週日</w:t>
      </w:r>
      <w:r w:rsidRPr="006A0B0A">
        <w:t>：上午</w:t>
      </w:r>
      <w:r w:rsidRPr="006A0B0A">
        <w:rPr>
          <w:rFonts w:hint="eastAsia"/>
        </w:rPr>
        <w:t>八</w:t>
      </w:r>
      <w:r w:rsidRPr="006A0B0A">
        <w:t>時</w:t>
      </w:r>
      <w:r w:rsidRPr="006A0B0A">
        <w:rPr>
          <w:rFonts w:hint="eastAsia"/>
        </w:rPr>
        <w:t>三十分</w:t>
      </w:r>
      <w:r w:rsidRPr="006A0B0A">
        <w:t>至下午</w:t>
      </w:r>
      <w:r w:rsidRPr="006A0B0A">
        <w:rPr>
          <w:rFonts w:hint="eastAsia"/>
        </w:rPr>
        <w:t>五</w:t>
      </w:r>
      <w:r w:rsidRPr="006A0B0A">
        <w:t>時</w:t>
      </w:r>
      <w:r w:rsidRPr="006A0B0A">
        <w:rPr>
          <w:rFonts w:hint="eastAsia"/>
        </w:rPr>
        <w:t>三十分</w:t>
      </w:r>
      <w:r w:rsidRPr="006A0B0A">
        <w:t>。</w:t>
      </w:r>
    </w:p>
    <w:p w:rsidR="006A0B0A" w:rsidRPr="006A0B0A" w:rsidRDefault="006A0B0A" w:rsidP="00E02993">
      <w:pPr>
        <w:numPr>
          <w:ilvl w:val="1"/>
          <w:numId w:val="1"/>
        </w:numPr>
        <w:tabs>
          <w:tab w:val="left" w:pos="0"/>
        </w:tabs>
        <w:ind w:rightChars="-118" w:right="-283"/>
      </w:pPr>
      <w:r w:rsidRPr="006A0B0A">
        <w:rPr>
          <w:rFonts w:hint="eastAsia"/>
        </w:rPr>
        <w:t>中華民國開國紀念日、和平紀念日、兒童節、民族掃墓節、端午節、中秋節、國慶日</w:t>
      </w:r>
      <w:r w:rsidRPr="006A0B0A">
        <w:rPr>
          <w:rFonts w:hint="eastAsia"/>
        </w:rPr>
        <w:t>(</w:t>
      </w:r>
      <w:r w:rsidRPr="006A0B0A">
        <w:rPr>
          <w:rFonts w:hint="eastAsia"/>
        </w:rPr>
        <w:t>逢週一至週五</w:t>
      </w:r>
      <w:r w:rsidRPr="006A0B0A">
        <w:rPr>
          <w:rFonts w:hint="eastAsia"/>
        </w:rPr>
        <w:t>)</w:t>
      </w:r>
      <w:r w:rsidRPr="006A0B0A">
        <w:rPr>
          <w:rFonts w:hint="eastAsia"/>
        </w:rPr>
        <w:t>：上午八時三十分至下午九時三十分。</w:t>
      </w:r>
    </w:p>
    <w:p w:rsidR="006A0B0A" w:rsidRPr="006A0B0A" w:rsidRDefault="006A0B0A" w:rsidP="006A0B0A">
      <w:pPr>
        <w:numPr>
          <w:ilvl w:val="0"/>
          <w:numId w:val="2"/>
        </w:numPr>
      </w:pPr>
      <w:r w:rsidRPr="006A0B0A">
        <w:rPr>
          <w:rFonts w:hint="eastAsia"/>
        </w:rPr>
        <w:t>場地租借使用每場次以</w:t>
      </w:r>
      <w:r w:rsidRPr="006A0B0A">
        <w:rPr>
          <w:rFonts w:hint="eastAsia"/>
        </w:rPr>
        <w:t>2</w:t>
      </w:r>
      <w:r w:rsidRPr="006A0B0A">
        <w:rPr>
          <w:rFonts w:hint="eastAsia"/>
        </w:rPr>
        <w:t>小時計費，未滿</w:t>
      </w:r>
      <w:r w:rsidRPr="006A0B0A">
        <w:rPr>
          <w:rFonts w:hint="eastAsia"/>
        </w:rPr>
        <w:t>2</w:t>
      </w:r>
      <w:r w:rsidRPr="006A0B0A">
        <w:rPr>
          <w:rFonts w:hint="eastAsia"/>
        </w:rPr>
        <w:t>小時以</w:t>
      </w:r>
      <w:r w:rsidRPr="006A0B0A">
        <w:rPr>
          <w:rFonts w:hint="eastAsia"/>
        </w:rPr>
        <w:t>2</w:t>
      </w:r>
      <w:r w:rsidRPr="006A0B0A">
        <w:rPr>
          <w:rFonts w:hint="eastAsia"/>
        </w:rPr>
        <w:t>小時計。</w:t>
      </w:r>
    </w:p>
    <w:p w:rsidR="006A0B0A" w:rsidRPr="006A0B0A" w:rsidRDefault="006A0B0A" w:rsidP="006A0B0A">
      <w:pPr>
        <w:numPr>
          <w:ilvl w:val="0"/>
          <w:numId w:val="2"/>
        </w:numPr>
      </w:pPr>
      <w:r w:rsidRPr="006A0B0A">
        <w:rPr>
          <w:rFonts w:hint="eastAsia"/>
        </w:rPr>
        <w:t>運動用途長期租借每期以</w:t>
      </w:r>
      <w:r w:rsidRPr="006A0B0A">
        <w:rPr>
          <w:rFonts w:hint="eastAsia"/>
        </w:rPr>
        <w:t>3</w:t>
      </w:r>
      <w:r w:rsidRPr="006A0B0A">
        <w:rPr>
          <w:rFonts w:hint="eastAsia"/>
        </w:rPr>
        <w:t>個月為限，原則每周不得超過</w:t>
      </w:r>
      <w:r w:rsidRPr="006A0B0A">
        <w:rPr>
          <w:rFonts w:hint="eastAsia"/>
        </w:rPr>
        <w:t>2</w:t>
      </w:r>
      <w:r w:rsidRPr="006A0B0A">
        <w:rPr>
          <w:rFonts w:hint="eastAsia"/>
        </w:rPr>
        <w:t>次，每次為</w:t>
      </w:r>
      <w:r w:rsidRPr="006A0B0A">
        <w:rPr>
          <w:rFonts w:hint="eastAsia"/>
        </w:rPr>
        <w:t>2</w:t>
      </w:r>
      <w:r w:rsidRPr="006A0B0A">
        <w:rPr>
          <w:rFonts w:hint="eastAsia"/>
        </w:rPr>
        <w:t>小時。</w:t>
      </w:r>
    </w:p>
    <w:p w:rsidR="006A0B0A" w:rsidRPr="006A0B0A" w:rsidRDefault="006A0B0A" w:rsidP="006A0B0A">
      <w:pPr>
        <w:numPr>
          <w:ilvl w:val="0"/>
          <w:numId w:val="2"/>
        </w:numPr>
      </w:pPr>
      <w:r w:rsidRPr="006A0B0A">
        <w:rPr>
          <w:rFonts w:hint="eastAsia"/>
        </w:rPr>
        <w:t>長期借用</w:t>
      </w:r>
      <w:r w:rsidRPr="006A0B0A">
        <w:rPr>
          <w:rFonts w:hint="eastAsia"/>
        </w:rPr>
        <w:t>(</w:t>
      </w:r>
      <w:r w:rsidRPr="006A0B0A">
        <w:rPr>
          <w:rFonts w:hint="eastAsia"/>
        </w:rPr>
        <w:t>原則滿</w:t>
      </w:r>
      <w:r w:rsidRPr="006A0B0A">
        <w:rPr>
          <w:rFonts w:hint="eastAsia"/>
        </w:rPr>
        <w:t>3</w:t>
      </w:r>
      <w:r w:rsidRPr="006A0B0A">
        <w:rPr>
          <w:rFonts w:hint="eastAsia"/>
        </w:rPr>
        <w:t>個月以上，每月至少</w:t>
      </w:r>
      <w:r w:rsidRPr="006A0B0A">
        <w:rPr>
          <w:rFonts w:hint="eastAsia"/>
        </w:rPr>
        <w:t>2</w:t>
      </w:r>
      <w:r w:rsidRPr="006A0B0A">
        <w:rPr>
          <w:rFonts w:hint="eastAsia"/>
        </w:rPr>
        <w:t>次</w:t>
      </w:r>
      <w:r w:rsidRPr="006A0B0A">
        <w:rPr>
          <w:rFonts w:hint="eastAsia"/>
        </w:rPr>
        <w:t>)</w:t>
      </w:r>
      <w:r w:rsidRPr="006A0B0A">
        <w:rPr>
          <w:rFonts w:hint="eastAsia"/>
        </w:rPr>
        <w:t>，場地費得按原收費標準之</w:t>
      </w:r>
      <w:r w:rsidRPr="006A0B0A">
        <w:rPr>
          <w:rFonts w:hint="eastAsia"/>
        </w:rPr>
        <w:t>9</w:t>
      </w:r>
      <w:r w:rsidRPr="006A0B0A">
        <w:rPr>
          <w:rFonts w:hint="eastAsia"/>
        </w:rPr>
        <w:t>折優待。</w:t>
      </w:r>
    </w:p>
    <w:p w:rsidR="006A0B0A" w:rsidRPr="006A0B0A" w:rsidRDefault="006A0B0A" w:rsidP="006A0B0A">
      <w:pPr>
        <w:numPr>
          <w:ilvl w:val="0"/>
          <w:numId w:val="2"/>
        </w:numPr>
      </w:pPr>
      <w:r w:rsidRPr="006A0B0A">
        <w:rPr>
          <w:rFonts w:hint="eastAsia"/>
        </w:rPr>
        <w:t>一次同時段申請多場地，保證金收一場</w:t>
      </w:r>
      <w:r w:rsidRPr="006A0B0A">
        <w:rPr>
          <w:rFonts w:hint="eastAsia"/>
        </w:rPr>
        <w:t>(</w:t>
      </w:r>
      <w:r w:rsidRPr="006A0B0A">
        <w:rPr>
          <w:rFonts w:hint="eastAsia"/>
        </w:rPr>
        <w:t>價格高者</w:t>
      </w:r>
      <w:r w:rsidRPr="006A0B0A">
        <w:rPr>
          <w:rFonts w:hint="eastAsia"/>
        </w:rPr>
        <w:t>)</w:t>
      </w:r>
      <w:r w:rsidRPr="006A0B0A">
        <w:rPr>
          <w:rFonts w:hint="eastAsia"/>
        </w:rPr>
        <w:t>。</w:t>
      </w:r>
    </w:p>
    <w:p w:rsidR="006A0B0A" w:rsidRPr="006A0B0A" w:rsidRDefault="006A0B0A" w:rsidP="00E02993">
      <w:pPr>
        <w:numPr>
          <w:ilvl w:val="0"/>
          <w:numId w:val="2"/>
        </w:numPr>
        <w:ind w:rightChars="-118" w:right="-283"/>
      </w:pPr>
      <w:r w:rsidRPr="006A0B0A">
        <w:rPr>
          <w:rFonts w:hint="eastAsia"/>
        </w:rPr>
        <w:t>場地借用及停車申請應於</w:t>
      </w:r>
      <w:r w:rsidRPr="006A0B0A">
        <w:rPr>
          <w:rFonts w:hint="eastAsia"/>
        </w:rPr>
        <w:t>7</w:t>
      </w:r>
      <w:r w:rsidRPr="006A0B0A">
        <w:rPr>
          <w:rFonts w:hint="eastAsia"/>
        </w:rPr>
        <w:t>日前</w:t>
      </w:r>
      <w:r w:rsidRPr="006A0B0A">
        <w:rPr>
          <w:rFonts w:hint="eastAsia"/>
        </w:rPr>
        <w:t>(</w:t>
      </w:r>
      <w:r w:rsidRPr="006A0B0A">
        <w:rPr>
          <w:rFonts w:hint="eastAsia"/>
        </w:rPr>
        <w:t>不含例假日</w:t>
      </w:r>
      <w:r w:rsidRPr="006A0B0A">
        <w:rPr>
          <w:rFonts w:hint="eastAsia"/>
        </w:rPr>
        <w:t>)</w:t>
      </w:r>
      <w:r w:rsidRPr="006A0B0A">
        <w:rPr>
          <w:rFonts w:hint="eastAsia"/>
        </w:rPr>
        <w:t>提出申請且經同意，並於許可送達後</w:t>
      </w:r>
      <w:r w:rsidRPr="006A0B0A">
        <w:rPr>
          <w:rFonts w:hint="eastAsia"/>
        </w:rPr>
        <w:t>3</w:t>
      </w:r>
      <w:r w:rsidRPr="006A0B0A">
        <w:rPr>
          <w:rFonts w:hint="eastAsia"/>
        </w:rPr>
        <w:t>日內</w:t>
      </w:r>
      <w:r w:rsidRPr="006A0B0A">
        <w:rPr>
          <w:rFonts w:hint="eastAsia"/>
        </w:rPr>
        <w:t>(</w:t>
      </w:r>
      <w:r w:rsidRPr="006A0B0A">
        <w:rPr>
          <w:rFonts w:hint="eastAsia"/>
        </w:rPr>
        <w:t>不含例假日</w:t>
      </w:r>
      <w:r w:rsidRPr="006A0B0A">
        <w:rPr>
          <w:rFonts w:hint="eastAsia"/>
        </w:rPr>
        <w:t>)</w:t>
      </w:r>
      <w:r w:rsidRPr="006A0B0A">
        <w:rPr>
          <w:rFonts w:hint="eastAsia"/>
        </w:rPr>
        <w:t>繳納費用始得使用</w:t>
      </w:r>
      <w:r w:rsidRPr="006A0B0A">
        <w:rPr>
          <w:rFonts w:hint="eastAsia"/>
        </w:rPr>
        <w:t>(</w:t>
      </w:r>
      <w:r w:rsidRPr="006A0B0A">
        <w:rPr>
          <w:rFonts w:hint="eastAsia"/>
        </w:rPr>
        <w:t>停車繳費依本校停車管理委員會停車管理辦法收費</w:t>
      </w:r>
      <w:r w:rsidRPr="006A0B0A">
        <w:rPr>
          <w:rFonts w:hint="eastAsia"/>
        </w:rPr>
        <w:t>)</w:t>
      </w:r>
      <w:r w:rsidRPr="006A0B0A">
        <w:rPr>
          <w:rFonts w:hint="eastAsia"/>
        </w:rPr>
        <w:t>。</w:t>
      </w:r>
    </w:p>
    <w:p w:rsidR="006A0B0A" w:rsidRPr="006A0B0A" w:rsidRDefault="006A0B0A" w:rsidP="006A0B0A">
      <w:pPr>
        <w:numPr>
          <w:ilvl w:val="0"/>
          <w:numId w:val="2"/>
        </w:numPr>
      </w:pPr>
      <w:r w:rsidRPr="006A0B0A">
        <w:rPr>
          <w:rFonts w:hint="eastAsia"/>
        </w:rPr>
        <w:t>鋼琴費用依有無使用，照次收費。</w:t>
      </w:r>
    </w:p>
    <w:p w:rsidR="002B6F38" w:rsidRDefault="006A0B0A" w:rsidP="006A0B0A">
      <w:pPr>
        <w:pStyle w:val="a7"/>
        <w:numPr>
          <w:ilvl w:val="0"/>
          <w:numId w:val="2"/>
        </w:numPr>
        <w:ind w:leftChars="0"/>
      </w:pPr>
      <w:r w:rsidRPr="006A0B0A">
        <w:rPr>
          <w:rFonts w:hint="eastAsia"/>
        </w:rPr>
        <w:t>配合相關所需開放其它校園場地及借用電源等，另依實際借用依收費基準計價收費。</w:t>
      </w:r>
    </w:p>
    <w:sectPr w:rsidR="002B6F38" w:rsidSect="00310836">
      <w:pgSz w:w="11906" w:h="16838"/>
      <w:pgMar w:top="1440" w:right="1133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063" w:rsidRDefault="00FC4063" w:rsidP="006A0B0A">
      <w:r>
        <w:separator/>
      </w:r>
    </w:p>
  </w:endnote>
  <w:endnote w:type="continuationSeparator" w:id="0">
    <w:p w:rsidR="00FC4063" w:rsidRDefault="00FC4063" w:rsidP="006A0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063" w:rsidRDefault="00FC4063" w:rsidP="006A0B0A">
      <w:r>
        <w:separator/>
      </w:r>
    </w:p>
  </w:footnote>
  <w:footnote w:type="continuationSeparator" w:id="0">
    <w:p w:rsidR="00FC4063" w:rsidRDefault="00FC4063" w:rsidP="006A0B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0578"/>
    <w:multiLevelType w:val="hybridMultilevel"/>
    <w:tmpl w:val="1CB8465E"/>
    <w:lvl w:ilvl="0" w:tplc="005E74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C5871CF"/>
    <w:multiLevelType w:val="hybridMultilevel"/>
    <w:tmpl w:val="AEE89C22"/>
    <w:lvl w:ilvl="0" w:tplc="005E74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CA12B9F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C66"/>
    <w:rsid w:val="00096777"/>
    <w:rsid w:val="00310836"/>
    <w:rsid w:val="003A4FEF"/>
    <w:rsid w:val="00531B44"/>
    <w:rsid w:val="006A0B0A"/>
    <w:rsid w:val="0078293B"/>
    <w:rsid w:val="007D194A"/>
    <w:rsid w:val="007E526C"/>
    <w:rsid w:val="00834C66"/>
    <w:rsid w:val="009E70F8"/>
    <w:rsid w:val="00B957D8"/>
    <w:rsid w:val="00C751DB"/>
    <w:rsid w:val="00DA5F32"/>
    <w:rsid w:val="00E02993"/>
    <w:rsid w:val="00FC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B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0B0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0B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0B0A"/>
    <w:rPr>
      <w:sz w:val="20"/>
      <w:szCs w:val="20"/>
    </w:rPr>
  </w:style>
  <w:style w:type="paragraph" w:styleId="a7">
    <w:name w:val="List Paragraph"/>
    <w:basedOn w:val="a"/>
    <w:uiPriority w:val="34"/>
    <w:qFormat/>
    <w:rsid w:val="006A0B0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B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0B0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0B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0B0A"/>
    <w:rPr>
      <w:sz w:val="20"/>
      <w:szCs w:val="20"/>
    </w:rPr>
  </w:style>
  <w:style w:type="paragraph" w:styleId="a7">
    <w:name w:val="List Paragraph"/>
    <w:basedOn w:val="a"/>
    <w:uiPriority w:val="34"/>
    <w:qFormat/>
    <w:rsid w:val="006A0B0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王佳美</dc:creator>
  <cp:lastModifiedBy>廖祺育</cp:lastModifiedBy>
  <cp:revision>2</cp:revision>
  <dcterms:created xsi:type="dcterms:W3CDTF">2019-06-04T06:23:00Z</dcterms:created>
  <dcterms:modified xsi:type="dcterms:W3CDTF">2019-06-04T06:23:00Z</dcterms:modified>
</cp:coreProperties>
</file>