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039F" w:rsidRDefault="0010039F" w:rsidP="0010039F">
      <w:pPr>
        <w:spacing w:line="24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附件四  </w:t>
      </w:r>
      <w:r w:rsidRPr="0070412D">
        <w:rPr>
          <w:rFonts w:ascii="標楷體" w:eastAsia="標楷體" w:hAnsi="標楷體" w:hint="eastAsia"/>
          <w:szCs w:val="24"/>
        </w:rPr>
        <w:t>臺北市文山區辛亥國民小學</w:t>
      </w:r>
      <w:r w:rsidRPr="0070412D">
        <w:rPr>
          <w:rFonts w:eastAsia="標楷體" w:hint="eastAsia"/>
          <w:szCs w:val="24"/>
        </w:rPr>
        <w:t>場地</w:t>
      </w:r>
      <w:r w:rsidRPr="0070412D">
        <w:rPr>
          <w:rFonts w:ascii="標楷體" w:eastAsia="標楷體" w:hAnsi="標楷體" w:hint="eastAsia"/>
          <w:szCs w:val="24"/>
        </w:rPr>
        <w:t>開放收費表</w:t>
      </w:r>
    </w:p>
    <w:p w:rsidR="0010039F" w:rsidRPr="0010039F" w:rsidRDefault="0010039F" w:rsidP="0010039F">
      <w:pPr>
        <w:spacing w:line="240" w:lineRule="atLeast"/>
        <w:rPr>
          <w:rFonts w:ascii="標楷體" w:eastAsia="標楷體" w:hAnsi="標楷體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6"/>
        <w:gridCol w:w="4404"/>
        <w:gridCol w:w="2520"/>
      </w:tblGrid>
      <w:tr w:rsidR="0010039F" w:rsidRPr="0070412D" w:rsidTr="008F7830">
        <w:tc>
          <w:tcPr>
            <w:tcW w:w="1536" w:type="dxa"/>
            <w:vAlign w:val="center"/>
          </w:tcPr>
          <w:p w:rsidR="0010039F" w:rsidRPr="0070412D" w:rsidRDefault="0010039F" w:rsidP="008F7830">
            <w:pPr>
              <w:jc w:val="center"/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項目別</w:t>
            </w:r>
          </w:p>
        </w:tc>
        <w:tc>
          <w:tcPr>
            <w:tcW w:w="4404" w:type="dxa"/>
            <w:vAlign w:val="center"/>
          </w:tcPr>
          <w:p w:rsidR="0010039F" w:rsidRPr="0070412D" w:rsidRDefault="0010039F" w:rsidP="008F7830">
            <w:pPr>
              <w:jc w:val="center"/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收費方式</w:t>
            </w:r>
          </w:p>
        </w:tc>
        <w:tc>
          <w:tcPr>
            <w:tcW w:w="2520" w:type="dxa"/>
            <w:vAlign w:val="center"/>
          </w:tcPr>
          <w:p w:rsidR="0010039F" w:rsidRPr="0070412D" w:rsidRDefault="0010039F" w:rsidP="008F7830">
            <w:pPr>
              <w:jc w:val="center"/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小計</w:t>
            </w:r>
          </w:p>
        </w:tc>
      </w:tr>
      <w:tr w:rsidR="0010039F" w:rsidRPr="0070412D" w:rsidTr="008F7830">
        <w:tc>
          <w:tcPr>
            <w:tcW w:w="1536" w:type="dxa"/>
          </w:tcPr>
          <w:p w:rsidR="0010039F" w:rsidRPr="0070412D" w:rsidRDefault="001F2B07" w:rsidP="008F78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大</w:t>
            </w:r>
            <w:r w:rsidR="0010039F" w:rsidRPr="0070412D">
              <w:rPr>
                <w:rFonts w:ascii="標楷體" w:eastAsia="標楷體" w:hAnsi="標楷體" w:hint="eastAsia"/>
              </w:rPr>
              <w:t>操場</w:t>
            </w:r>
          </w:p>
        </w:tc>
        <w:tc>
          <w:tcPr>
            <w:tcW w:w="4404" w:type="dxa"/>
          </w:tcPr>
          <w:p w:rsidR="0010039F" w:rsidRDefault="0010039F" w:rsidP="0010039F">
            <w:pPr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每2小時內550元。</w:t>
            </w:r>
          </w:p>
          <w:p w:rsidR="0010039F" w:rsidRPr="0070412D" w:rsidRDefault="0010039F" w:rsidP="0010039F">
            <w:pPr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夜間使用每小時加收電費11元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</w:p>
        </w:tc>
        <w:tc>
          <w:tcPr>
            <w:tcW w:w="2520" w:type="dxa"/>
          </w:tcPr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550</w:t>
            </w:r>
            <w:r>
              <w:rPr>
                <w:rFonts w:ascii="標楷體" w:eastAsia="標楷體" w:hAnsi="標楷體" w:hint="eastAsia"/>
              </w:rPr>
              <w:t>x</w:t>
            </w:r>
            <w:r w:rsidRPr="0070412D">
              <w:rPr>
                <w:rFonts w:ascii="標楷體" w:eastAsia="標楷體" w:hAnsi="標楷體" w:hint="eastAsia"/>
              </w:rPr>
              <w:t xml:space="preserve">（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70412D">
              <w:rPr>
                <w:rFonts w:ascii="標楷體" w:eastAsia="標楷體" w:hAnsi="標楷體" w:hint="eastAsia"/>
              </w:rPr>
              <w:t>）=（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70412D">
              <w:rPr>
                <w:rFonts w:ascii="標楷體" w:eastAsia="標楷體" w:hAnsi="標楷體" w:hint="eastAsia"/>
              </w:rPr>
              <w:t xml:space="preserve">  ）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11x(   )=(   )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</w:p>
        </w:tc>
      </w:tr>
      <w:tr w:rsidR="0010039F" w:rsidRPr="0070412D" w:rsidTr="001F2B07">
        <w:trPr>
          <w:trHeight w:val="1070"/>
        </w:trPr>
        <w:tc>
          <w:tcPr>
            <w:tcW w:w="1536" w:type="dxa"/>
          </w:tcPr>
          <w:p w:rsidR="0010039F" w:rsidRPr="0070412D" w:rsidRDefault="001F2B07" w:rsidP="008F78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小操場</w:t>
            </w:r>
          </w:p>
        </w:tc>
        <w:tc>
          <w:tcPr>
            <w:tcW w:w="4404" w:type="dxa"/>
          </w:tcPr>
          <w:p w:rsidR="0010039F" w:rsidRDefault="0010039F" w:rsidP="008F78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一、</w:t>
            </w:r>
            <w:r w:rsidRPr="0070412D">
              <w:rPr>
                <w:rFonts w:ascii="標楷體" w:eastAsia="標楷體" w:hAnsi="標楷體" w:hint="eastAsia"/>
              </w:rPr>
              <w:t>每1小時220元。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二、夜間使用每小時加收電費11元</w:t>
            </w:r>
          </w:p>
          <w:p w:rsidR="0010039F" w:rsidRPr="00BE53C9" w:rsidRDefault="0010039F" w:rsidP="008F7830">
            <w:pPr>
              <w:rPr>
                <w:rFonts w:ascii="標楷體" w:eastAsia="標楷體" w:hAnsi="標楷體"/>
              </w:rPr>
            </w:pPr>
          </w:p>
        </w:tc>
        <w:tc>
          <w:tcPr>
            <w:tcW w:w="2520" w:type="dxa"/>
          </w:tcPr>
          <w:p w:rsidR="0010039F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220</w:t>
            </w:r>
            <w:r>
              <w:rPr>
                <w:rFonts w:ascii="標楷體" w:eastAsia="標楷體" w:hAnsi="標楷體" w:hint="eastAsia"/>
              </w:rPr>
              <w:t>x</w:t>
            </w:r>
            <w:r w:rsidRPr="0070412D">
              <w:rPr>
                <w:rFonts w:ascii="標楷體" w:eastAsia="標楷體" w:hAnsi="標楷體" w:hint="eastAsia"/>
              </w:rPr>
              <w:t>（ ）=（    ）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11x(   )=(   )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</w:p>
        </w:tc>
      </w:tr>
      <w:tr w:rsidR="0010039F" w:rsidRPr="0070412D" w:rsidTr="008F7830">
        <w:tc>
          <w:tcPr>
            <w:tcW w:w="1536" w:type="dxa"/>
          </w:tcPr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教室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（       ）</w:t>
            </w:r>
          </w:p>
        </w:tc>
        <w:tc>
          <w:tcPr>
            <w:tcW w:w="4404" w:type="dxa"/>
          </w:tcPr>
          <w:p w:rsidR="0010039F" w:rsidRPr="0070412D" w:rsidRDefault="0010039F" w:rsidP="0010039F">
            <w:pPr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每間教室2小時內220元。</w:t>
            </w:r>
          </w:p>
          <w:p w:rsidR="0010039F" w:rsidRPr="0070412D" w:rsidRDefault="0010039F" w:rsidP="008F7830">
            <w:pPr>
              <w:ind w:left="480"/>
              <w:rPr>
                <w:rFonts w:ascii="標楷體" w:eastAsia="標楷體" w:hAnsi="標楷體"/>
              </w:rPr>
            </w:pPr>
          </w:p>
        </w:tc>
        <w:tc>
          <w:tcPr>
            <w:tcW w:w="2520" w:type="dxa"/>
          </w:tcPr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220</w:t>
            </w:r>
            <w:r>
              <w:rPr>
                <w:rFonts w:ascii="標楷體" w:eastAsia="標楷體" w:hAnsi="標楷體" w:hint="eastAsia"/>
              </w:rPr>
              <w:t>x</w:t>
            </w:r>
            <w:r w:rsidRPr="0070412D">
              <w:rPr>
                <w:rFonts w:ascii="標楷體" w:eastAsia="標楷體" w:hAnsi="標楷體" w:hint="eastAsia"/>
              </w:rPr>
              <w:t>（ ）=（    ）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</w:p>
        </w:tc>
      </w:tr>
      <w:tr w:rsidR="0010039F" w:rsidRPr="0070412D" w:rsidTr="008F7830">
        <w:tc>
          <w:tcPr>
            <w:tcW w:w="1536" w:type="dxa"/>
          </w:tcPr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bookmarkStart w:id="0" w:name="_GoBack"/>
            <w:bookmarkEnd w:id="0"/>
            <w:r w:rsidRPr="0070412D">
              <w:rPr>
                <w:rFonts w:ascii="標楷體" w:eastAsia="標楷體" w:hAnsi="標楷體" w:hint="eastAsia"/>
              </w:rPr>
              <w:t>視聽教室（ ）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以及</w:t>
            </w:r>
            <w:r w:rsidRPr="0070412D">
              <w:rPr>
                <w:rFonts w:ascii="標楷體" w:eastAsia="標楷體" w:hAnsi="標楷體" w:hint="eastAsia"/>
              </w:rPr>
              <w:t>未滿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坪"/>
              </w:smartTagPr>
              <w:r w:rsidRPr="0070412D">
                <w:rPr>
                  <w:rFonts w:ascii="標楷體" w:eastAsia="標楷體" w:hAnsi="標楷體" w:hint="eastAsia"/>
                </w:rPr>
                <w:t>200坪</w:t>
              </w:r>
            </w:smartTag>
            <w:r w:rsidRPr="0070412D">
              <w:rPr>
                <w:rFonts w:ascii="標楷體" w:eastAsia="標楷體" w:hAnsi="標楷體" w:hint="eastAsia"/>
              </w:rPr>
              <w:t>（約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6"/>
                <w:attr w:name="UnitName" w:val="坪"/>
              </w:smartTagPr>
              <w:r w:rsidRPr="0070412D">
                <w:rPr>
                  <w:rFonts w:ascii="標楷體" w:eastAsia="標楷體" w:hAnsi="標楷體" w:hint="eastAsia"/>
                </w:rPr>
                <w:t>56坪</w:t>
              </w:r>
            </w:smartTag>
            <w:r w:rsidRPr="0070412D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4404" w:type="dxa"/>
          </w:tcPr>
          <w:p w:rsidR="0010039F" w:rsidRPr="0070412D" w:rsidRDefault="0010039F" w:rsidP="0010039F">
            <w:pPr>
              <w:numPr>
                <w:ilvl w:val="0"/>
                <w:numId w:val="3"/>
              </w:num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每2小時內800元。</w:t>
            </w:r>
          </w:p>
          <w:p w:rsidR="0010039F" w:rsidRPr="00472534" w:rsidRDefault="0010039F" w:rsidP="008F7830">
            <w:pPr>
              <w:numPr>
                <w:ilvl w:val="0"/>
                <w:numId w:val="3"/>
              </w:num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冷氣空調使用費每冷凍噸12元/時</w:t>
            </w:r>
            <w:r w:rsidRPr="00472534">
              <w:rPr>
                <w:rFonts w:ascii="標楷體" w:eastAsia="標楷體" w:hAnsi="標楷體" w:hint="eastAsia"/>
              </w:rPr>
              <w:t>（20噸+3.5噸x4）</w:t>
            </w:r>
          </w:p>
          <w:p w:rsidR="0010039F" w:rsidRDefault="0010039F" w:rsidP="0010039F">
            <w:pPr>
              <w:numPr>
                <w:ilvl w:val="0"/>
                <w:numId w:val="3"/>
              </w:num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使用鋼琴2小時500元</w:t>
            </w:r>
          </w:p>
          <w:p w:rsidR="0010039F" w:rsidRPr="0070412D" w:rsidRDefault="0010039F" w:rsidP="0010039F">
            <w:pPr>
              <w:numPr>
                <w:ilvl w:val="0"/>
                <w:numId w:val="3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使用舞台投射燈每2小時收8.8元</w:t>
            </w:r>
          </w:p>
        </w:tc>
        <w:tc>
          <w:tcPr>
            <w:tcW w:w="2520" w:type="dxa"/>
          </w:tcPr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800</w:t>
            </w:r>
            <w:r>
              <w:rPr>
                <w:rFonts w:ascii="標楷體" w:eastAsia="標楷體" w:hAnsi="標楷體" w:hint="eastAsia"/>
              </w:rPr>
              <w:t>x</w:t>
            </w:r>
            <w:r w:rsidRPr="0070412D">
              <w:rPr>
                <w:rFonts w:ascii="標楷體" w:eastAsia="標楷體" w:hAnsi="標楷體" w:hint="eastAsia"/>
              </w:rPr>
              <w:t>（ ）=（      ）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12</w:t>
            </w:r>
            <w:r>
              <w:rPr>
                <w:rFonts w:ascii="標楷體" w:eastAsia="標楷體" w:hAnsi="標楷體" w:hint="eastAsia"/>
              </w:rPr>
              <w:t>x</w:t>
            </w:r>
            <w:r w:rsidRPr="0070412D">
              <w:rPr>
                <w:rFonts w:ascii="標楷體" w:eastAsia="標楷體" w:hAnsi="標楷體" w:hint="eastAsia"/>
              </w:rPr>
              <w:t>（</w:t>
            </w:r>
            <w:r>
              <w:rPr>
                <w:rFonts w:ascii="標楷體" w:eastAsia="標楷體" w:hAnsi="標楷體" w:hint="eastAsia"/>
              </w:rPr>
              <w:t>27</w:t>
            </w:r>
            <w:r w:rsidRPr="0070412D">
              <w:rPr>
                <w:rFonts w:ascii="標楷體" w:eastAsia="標楷體" w:hAnsi="標楷體" w:hint="eastAsia"/>
              </w:rPr>
              <w:t>）噸</w:t>
            </w:r>
            <w:r>
              <w:rPr>
                <w:rFonts w:ascii="標楷體" w:eastAsia="標楷體" w:hAnsi="標楷體" w:hint="eastAsia"/>
              </w:rPr>
              <w:t>x</w:t>
            </w:r>
            <w:r w:rsidRPr="0070412D">
              <w:rPr>
                <w:rFonts w:ascii="標楷體" w:eastAsia="標楷體" w:hAnsi="標楷體" w:hint="eastAsia"/>
              </w:rPr>
              <w:t>（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70412D">
              <w:rPr>
                <w:rFonts w:ascii="標楷體" w:eastAsia="標楷體" w:hAnsi="標楷體" w:hint="eastAsia"/>
              </w:rPr>
              <w:t>）時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=（    ）</w:t>
            </w:r>
          </w:p>
          <w:p w:rsidR="0010039F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500</w:t>
            </w:r>
            <w:r>
              <w:rPr>
                <w:rFonts w:ascii="標楷體" w:eastAsia="標楷體" w:hAnsi="標楷體" w:hint="eastAsia"/>
              </w:rPr>
              <w:t>x</w:t>
            </w:r>
            <w:r w:rsidRPr="0070412D">
              <w:rPr>
                <w:rFonts w:ascii="標楷體" w:eastAsia="標楷體" w:hAnsi="標楷體" w:hint="eastAsia"/>
              </w:rPr>
              <w:t>（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70412D">
              <w:rPr>
                <w:rFonts w:ascii="標楷體" w:eastAsia="標楷體" w:hAnsi="標楷體" w:hint="eastAsia"/>
              </w:rPr>
              <w:t>） =（   ）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8.8 x</w:t>
            </w:r>
            <w:r w:rsidRPr="0070412D">
              <w:rPr>
                <w:rFonts w:ascii="標楷體" w:eastAsia="標楷體" w:hAnsi="標楷體" w:hint="eastAsia"/>
              </w:rPr>
              <w:t>（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70412D">
              <w:rPr>
                <w:rFonts w:ascii="標楷體" w:eastAsia="標楷體" w:hAnsi="標楷體" w:hint="eastAsia"/>
              </w:rPr>
              <w:t>） =（   ）</w:t>
            </w:r>
          </w:p>
        </w:tc>
      </w:tr>
      <w:tr w:rsidR="0010039F" w:rsidRPr="0070412D" w:rsidTr="008F7830">
        <w:tc>
          <w:tcPr>
            <w:tcW w:w="1536" w:type="dxa"/>
          </w:tcPr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代用禮堂（</w:t>
            </w:r>
            <w:proofErr w:type="gramStart"/>
            <w:r w:rsidRPr="0070412D">
              <w:rPr>
                <w:rFonts w:ascii="標楷體" w:eastAsia="標楷體" w:hAnsi="標楷體" w:hint="eastAsia"/>
              </w:rPr>
              <w:t>）</w:t>
            </w:r>
            <w:proofErr w:type="gramEnd"/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以及</w:t>
            </w:r>
            <w:r w:rsidRPr="0070412D">
              <w:rPr>
                <w:rFonts w:ascii="標楷體" w:eastAsia="標楷體" w:hAnsi="標楷體" w:hint="eastAsia"/>
              </w:rPr>
              <w:t>未滿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坪"/>
              </w:smartTagPr>
              <w:r w:rsidRPr="0070412D">
                <w:rPr>
                  <w:rFonts w:ascii="標楷體" w:eastAsia="標楷體" w:hAnsi="標楷體" w:hint="eastAsia"/>
                </w:rPr>
                <w:t>200坪</w:t>
              </w:r>
            </w:smartTag>
            <w:r w:rsidRPr="0070412D">
              <w:rPr>
                <w:rFonts w:ascii="標楷體" w:eastAsia="標楷體" w:hAnsi="標楷體" w:hint="eastAsia"/>
              </w:rPr>
              <w:t>（約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7"/>
                <w:attr w:name="UnitName" w:val="坪"/>
              </w:smartTagPr>
              <w:r w:rsidRPr="0070412D">
                <w:rPr>
                  <w:rFonts w:ascii="標楷體" w:eastAsia="標楷體" w:hAnsi="標楷體" w:hint="eastAsia"/>
                </w:rPr>
                <w:t>67坪</w:t>
              </w:r>
            </w:smartTag>
            <w:r w:rsidRPr="0070412D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4404" w:type="dxa"/>
          </w:tcPr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一、每2小時內800元。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  <w:r w:rsidRPr="0070412D">
              <w:rPr>
                <w:rFonts w:ascii="標楷體" w:eastAsia="標楷體" w:hAnsi="標楷體" w:hint="eastAsia"/>
              </w:rPr>
              <w:t>、冷氣空調使用費每冷凍噸12元/時（</w:t>
            </w:r>
            <w:r>
              <w:rPr>
                <w:rFonts w:ascii="標楷體" w:eastAsia="標楷體" w:hAnsi="標楷體" w:hint="eastAsia"/>
              </w:rPr>
              <w:t>20</w:t>
            </w:r>
            <w:r w:rsidRPr="0070412D">
              <w:rPr>
                <w:rFonts w:ascii="標楷體" w:eastAsia="標楷體" w:hAnsi="標楷體" w:hint="eastAsia"/>
              </w:rPr>
              <w:t>噸）</w:t>
            </w:r>
          </w:p>
        </w:tc>
        <w:tc>
          <w:tcPr>
            <w:tcW w:w="2520" w:type="dxa"/>
          </w:tcPr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800</w:t>
            </w:r>
            <w:r>
              <w:rPr>
                <w:rFonts w:ascii="標楷體" w:eastAsia="標楷體" w:hAnsi="標楷體" w:hint="eastAsia"/>
              </w:rPr>
              <w:t>x</w:t>
            </w:r>
            <w:r w:rsidRPr="0070412D">
              <w:rPr>
                <w:rFonts w:ascii="標楷體" w:eastAsia="標楷體" w:hAnsi="標楷體" w:hint="eastAsia"/>
              </w:rPr>
              <w:t>（ ）=（      ）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870</w:t>
            </w:r>
            <w:r>
              <w:rPr>
                <w:rFonts w:ascii="標楷體" w:eastAsia="標楷體" w:hAnsi="標楷體" w:hint="eastAsia"/>
              </w:rPr>
              <w:t>x</w:t>
            </w:r>
            <w:r w:rsidRPr="0070412D">
              <w:rPr>
                <w:rFonts w:ascii="標楷體" w:eastAsia="標楷體" w:hAnsi="標楷體" w:hint="eastAsia"/>
              </w:rPr>
              <w:t>（ ）=（      ）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12</w:t>
            </w:r>
            <w:r>
              <w:rPr>
                <w:rFonts w:ascii="標楷體" w:eastAsia="標楷體" w:hAnsi="標楷體" w:hint="eastAsia"/>
              </w:rPr>
              <w:t>x</w:t>
            </w:r>
            <w:r w:rsidRPr="0070412D">
              <w:rPr>
                <w:rFonts w:ascii="標楷體" w:eastAsia="標楷體" w:hAnsi="標楷體" w:hint="eastAsia"/>
              </w:rPr>
              <w:t>（</w:t>
            </w:r>
            <w:r>
              <w:rPr>
                <w:rFonts w:ascii="標楷體" w:eastAsia="標楷體" w:hAnsi="標楷體" w:hint="eastAsia"/>
              </w:rPr>
              <w:t>20</w:t>
            </w:r>
            <w:r w:rsidRPr="0070412D">
              <w:rPr>
                <w:rFonts w:ascii="標楷體" w:eastAsia="標楷體" w:hAnsi="標楷體" w:hint="eastAsia"/>
              </w:rPr>
              <w:t>）噸</w:t>
            </w:r>
            <w:r>
              <w:rPr>
                <w:rFonts w:ascii="標楷體" w:eastAsia="標楷體" w:hAnsi="標楷體" w:hint="eastAsia"/>
              </w:rPr>
              <w:t>x</w:t>
            </w:r>
            <w:r w:rsidRPr="0070412D">
              <w:rPr>
                <w:rFonts w:ascii="標楷體" w:eastAsia="標楷體" w:hAnsi="標楷體" w:hint="eastAsia"/>
              </w:rPr>
              <w:t>（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70412D">
              <w:rPr>
                <w:rFonts w:ascii="標楷體" w:eastAsia="標楷體" w:hAnsi="標楷體" w:hint="eastAsia"/>
              </w:rPr>
              <w:t>）時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=（    ）</w:t>
            </w:r>
          </w:p>
        </w:tc>
      </w:tr>
      <w:tr w:rsidR="0010039F" w:rsidRPr="0070412D" w:rsidTr="008F7830">
        <w:tc>
          <w:tcPr>
            <w:tcW w:w="1536" w:type="dxa"/>
          </w:tcPr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會議室</w:t>
            </w:r>
          </w:p>
        </w:tc>
        <w:tc>
          <w:tcPr>
            <w:tcW w:w="4404" w:type="dxa"/>
          </w:tcPr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一、每2小時內500元。</w:t>
            </w:r>
          </w:p>
          <w:p w:rsidR="0010039F" w:rsidRPr="0070412D" w:rsidRDefault="00472534" w:rsidP="008F78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  <w:r w:rsidR="0010039F" w:rsidRPr="0070412D">
              <w:rPr>
                <w:rFonts w:ascii="標楷體" w:eastAsia="標楷體" w:hAnsi="標楷體" w:hint="eastAsia"/>
              </w:rPr>
              <w:t>、冷氣空調使用費每冷凍噸12元/時（5噸+2.5噸</w:t>
            </w:r>
            <w:r w:rsidR="0010039F">
              <w:rPr>
                <w:rFonts w:ascii="標楷體" w:eastAsia="標楷體" w:hAnsi="標楷體" w:hint="eastAsia"/>
              </w:rPr>
              <w:t>x</w:t>
            </w:r>
            <w:r w:rsidR="0010039F" w:rsidRPr="0070412D">
              <w:rPr>
                <w:rFonts w:ascii="標楷體" w:eastAsia="標楷體" w:hAnsi="標楷體" w:hint="eastAsia"/>
              </w:rPr>
              <w:t>2）</w:t>
            </w:r>
          </w:p>
        </w:tc>
        <w:tc>
          <w:tcPr>
            <w:tcW w:w="2520" w:type="dxa"/>
          </w:tcPr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500</w:t>
            </w:r>
            <w:r>
              <w:rPr>
                <w:rFonts w:ascii="標楷體" w:eastAsia="標楷體" w:hAnsi="標楷體" w:hint="eastAsia"/>
              </w:rPr>
              <w:t>x</w:t>
            </w:r>
            <w:r w:rsidRPr="0070412D">
              <w:rPr>
                <w:rFonts w:ascii="標楷體" w:eastAsia="標楷體" w:hAnsi="標楷體" w:hint="eastAsia"/>
              </w:rPr>
              <w:t>（ ）=（      ）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570</w:t>
            </w:r>
            <w:r>
              <w:rPr>
                <w:rFonts w:ascii="標楷體" w:eastAsia="標楷體" w:hAnsi="標楷體" w:hint="eastAsia"/>
              </w:rPr>
              <w:t>x</w:t>
            </w:r>
            <w:r w:rsidRPr="0070412D">
              <w:rPr>
                <w:rFonts w:ascii="標楷體" w:eastAsia="標楷體" w:hAnsi="標楷體" w:hint="eastAsia"/>
              </w:rPr>
              <w:t>（ ）=（      ）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12</w:t>
            </w:r>
            <w:r>
              <w:rPr>
                <w:rFonts w:ascii="標楷體" w:eastAsia="標楷體" w:hAnsi="標楷體" w:hint="eastAsia"/>
              </w:rPr>
              <w:t>x</w:t>
            </w:r>
            <w:r w:rsidRPr="0070412D">
              <w:rPr>
                <w:rFonts w:ascii="標楷體" w:eastAsia="標楷體" w:hAnsi="標楷體" w:hint="eastAsia"/>
              </w:rPr>
              <w:t>（10）噸</w:t>
            </w:r>
            <w:r>
              <w:rPr>
                <w:rFonts w:ascii="標楷體" w:eastAsia="標楷體" w:hAnsi="標楷體" w:hint="eastAsia"/>
              </w:rPr>
              <w:t>x</w:t>
            </w:r>
            <w:r w:rsidRPr="0070412D">
              <w:rPr>
                <w:rFonts w:ascii="標楷體" w:eastAsia="標楷體" w:hAnsi="標楷體" w:hint="eastAsia"/>
              </w:rPr>
              <w:t>（</w:t>
            </w:r>
            <w:proofErr w:type="gramStart"/>
            <w:r w:rsidRPr="0070412D">
              <w:rPr>
                <w:rFonts w:ascii="標楷體" w:eastAsia="標楷體" w:hAnsi="標楷體" w:hint="eastAsia"/>
              </w:rPr>
              <w:t>）</w:t>
            </w:r>
            <w:proofErr w:type="gramEnd"/>
            <w:r w:rsidRPr="0070412D">
              <w:rPr>
                <w:rFonts w:ascii="標楷體" w:eastAsia="標楷體" w:hAnsi="標楷體" w:hint="eastAsia"/>
              </w:rPr>
              <w:t>時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=（    ）</w:t>
            </w:r>
          </w:p>
        </w:tc>
      </w:tr>
      <w:tr w:rsidR="0010039F" w:rsidRPr="0070412D" w:rsidTr="008F7830">
        <w:tc>
          <w:tcPr>
            <w:tcW w:w="1536" w:type="dxa"/>
          </w:tcPr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校園實況錄影或轉播</w:t>
            </w:r>
          </w:p>
        </w:tc>
        <w:tc>
          <w:tcPr>
            <w:tcW w:w="4404" w:type="dxa"/>
          </w:tcPr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每次15,000元</w:t>
            </w:r>
          </w:p>
        </w:tc>
        <w:tc>
          <w:tcPr>
            <w:tcW w:w="2520" w:type="dxa"/>
          </w:tcPr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15000x1=15000</w:t>
            </w:r>
          </w:p>
        </w:tc>
      </w:tr>
      <w:tr w:rsidR="0010039F" w:rsidRPr="0070412D" w:rsidTr="008F7830">
        <w:trPr>
          <w:trHeight w:val="560"/>
        </w:trPr>
        <w:tc>
          <w:tcPr>
            <w:tcW w:w="1536" w:type="dxa"/>
            <w:vAlign w:val="center"/>
          </w:tcPr>
          <w:p w:rsidR="0010039F" w:rsidRPr="0070412D" w:rsidRDefault="0010039F" w:rsidP="008F7830">
            <w:pPr>
              <w:jc w:val="both"/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4404" w:type="dxa"/>
          </w:tcPr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</w:p>
        </w:tc>
        <w:tc>
          <w:tcPr>
            <w:tcW w:w="2520" w:type="dxa"/>
          </w:tcPr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</w:p>
        </w:tc>
      </w:tr>
    </w:tbl>
    <w:p w:rsidR="0010039F" w:rsidRPr="0070412D" w:rsidRDefault="0010039F" w:rsidP="0010039F">
      <w:pPr>
        <w:rPr>
          <w:rFonts w:ascii="標楷體" w:eastAsia="標楷體" w:hAnsi="標楷體"/>
        </w:rPr>
      </w:pPr>
    </w:p>
    <w:p w:rsidR="0010039F" w:rsidRPr="0070412D" w:rsidRDefault="0010039F" w:rsidP="0010039F">
      <w:pPr>
        <w:rPr>
          <w:rFonts w:ascii="標楷體" w:eastAsia="標楷體" w:hAnsi="標楷體"/>
        </w:rPr>
      </w:pPr>
      <w:proofErr w:type="gramStart"/>
      <w:r w:rsidRPr="0070412D">
        <w:rPr>
          <w:rFonts w:ascii="標楷體" w:eastAsia="標楷體" w:hAnsi="標楷體" w:hint="eastAsia"/>
        </w:rPr>
        <w:t>承借人</w:t>
      </w:r>
      <w:proofErr w:type="gramEnd"/>
      <w:r w:rsidRPr="0070412D">
        <w:rPr>
          <w:rFonts w:ascii="標楷體" w:eastAsia="標楷體" w:hAnsi="標楷體" w:hint="eastAsia"/>
        </w:rPr>
        <w:t>：             　　　（簽章）</w:t>
      </w:r>
    </w:p>
    <w:p w:rsidR="0010039F" w:rsidRPr="0070412D" w:rsidRDefault="0010039F" w:rsidP="0010039F">
      <w:pPr>
        <w:rPr>
          <w:rFonts w:ascii="標楷體" w:eastAsia="標楷體" w:hAnsi="標楷體"/>
        </w:rPr>
      </w:pPr>
      <w:r w:rsidRPr="0070412D">
        <w:rPr>
          <w:rFonts w:ascii="標楷體" w:eastAsia="標楷體" w:hAnsi="標楷體" w:hint="eastAsia"/>
        </w:rPr>
        <w:t>附註：一、保證金室內新台幣伍仟元整。室外新台幣壹萬元整。</w:t>
      </w:r>
    </w:p>
    <w:p w:rsidR="0010039F" w:rsidRDefault="0010039F" w:rsidP="0010039F">
      <w:pPr>
        <w:rPr>
          <w:rFonts w:ascii="標楷體" w:eastAsia="標楷體" w:hAnsi="標楷體"/>
        </w:rPr>
      </w:pPr>
      <w:r w:rsidRPr="0070412D">
        <w:rPr>
          <w:rFonts w:ascii="標楷體" w:eastAsia="標楷體" w:hAnsi="標楷體" w:hint="eastAsia"/>
        </w:rPr>
        <w:t xml:space="preserve">      </w:t>
      </w:r>
      <w:r>
        <w:rPr>
          <w:rFonts w:ascii="標楷體" w:eastAsia="標楷體" w:hAnsi="標楷體" w:hint="eastAsia"/>
        </w:rPr>
        <w:t>二、依會計程序存入本校專戶辦理</w:t>
      </w:r>
    </w:p>
    <w:p w:rsidR="0010039F" w:rsidRPr="0010039F" w:rsidRDefault="0010039F" w:rsidP="0010039F">
      <w:pPr>
        <w:rPr>
          <w:rFonts w:ascii="標楷體" w:eastAsia="標楷體" w:hAnsi="標楷體"/>
        </w:rPr>
      </w:pPr>
    </w:p>
    <w:tbl>
      <w:tblPr>
        <w:tblW w:w="4851" w:type="pct"/>
        <w:tblInd w:w="108" w:type="dxa"/>
        <w:tblLook w:val="04A0" w:firstRow="1" w:lastRow="0" w:firstColumn="1" w:lastColumn="0" w:noHBand="0" w:noVBand="1"/>
      </w:tblPr>
      <w:tblGrid>
        <w:gridCol w:w="1933"/>
        <w:gridCol w:w="1933"/>
        <w:gridCol w:w="1933"/>
        <w:gridCol w:w="1933"/>
        <w:gridCol w:w="1933"/>
      </w:tblGrid>
      <w:tr w:rsidR="0010039F" w:rsidRPr="0070412D" w:rsidTr="008F7830">
        <w:tc>
          <w:tcPr>
            <w:tcW w:w="1000" w:type="pct"/>
          </w:tcPr>
          <w:p w:rsidR="0010039F" w:rsidRDefault="0010039F" w:rsidP="008F7830">
            <w:pPr>
              <w:jc w:val="both"/>
              <w:rPr>
                <w:rFonts w:eastAsia="標楷體"/>
                <w:szCs w:val="24"/>
              </w:rPr>
            </w:pPr>
            <w:r w:rsidRPr="0070412D">
              <w:rPr>
                <w:rFonts w:eastAsia="標楷體" w:hint="eastAsia"/>
                <w:szCs w:val="24"/>
              </w:rPr>
              <w:t>承辦</w:t>
            </w:r>
          </w:p>
          <w:p w:rsidR="0010039F" w:rsidRPr="0070412D" w:rsidRDefault="0010039F" w:rsidP="008F7830">
            <w:pPr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000" w:type="pct"/>
          </w:tcPr>
          <w:p w:rsidR="0010039F" w:rsidRPr="0070412D" w:rsidRDefault="0010039F" w:rsidP="008F7830">
            <w:pPr>
              <w:jc w:val="both"/>
              <w:rPr>
                <w:rFonts w:eastAsia="標楷體"/>
                <w:szCs w:val="24"/>
              </w:rPr>
            </w:pPr>
            <w:r w:rsidRPr="0070412D">
              <w:rPr>
                <w:rFonts w:eastAsia="標楷體" w:hint="eastAsia"/>
                <w:szCs w:val="24"/>
              </w:rPr>
              <w:t>出納</w:t>
            </w:r>
          </w:p>
        </w:tc>
        <w:tc>
          <w:tcPr>
            <w:tcW w:w="1000" w:type="pct"/>
          </w:tcPr>
          <w:p w:rsidR="0010039F" w:rsidRDefault="0010039F" w:rsidP="008F7830">
            <w:pPr>
              <w:jc w:val="both"/>
              <w:rPr>
                <w:rFonts w:eastAsia="標楷體"/>
                <w:szCs w:val="24"/>
              </w:rPr>
            </w:pPr>
            <w:r w:rsidRPr="0070412D">
              <w:rPr>
                <w:rFonts w:eastAsia="標楷體" w:hint="eastAsia"/>
                <w:szCs w:val="24"/>
              </w:rPr>
              <w:t>總務</w:t>
            </w:r>
          </w:p>
          <w:p w:rsidR="0010039F" w:rsidRPr="0070412D" w:rsidRDefault="0010039F" w:rsidP="008F7830">
            <w:pPr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000" w:type="pct"/>
          </w:tcPr>
          <w:p w:rsidR="0010039F" w:rsidRDefault="0010039F" w:rsidP="008F7830">
            <w:pPr>
              <w:jc w:val="both"/>
              <w:rPr>
                <w:rFonts w:eastAsia="標楷體"/>
                <w:szCs w:val="24"/>
              </w:rPr>
            </w:pPr>
            <w:r w:rsidRPr="0070412D">
              <w:rPr>
                <w:rFonts w:eastAsia="標楷體" w:hint="eastAsia"/>
                <w:szCs w:val="24"/>
              </w:rPr>
              <w:t>會計</w:t>
            </w:r>
          </w:p>
          <w:p w:rsidR="0010039F" w:rsidRPr="0070412D" w:rsidRDefault="0010039F" w:rsidP="008F7830">
            <w:pPr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000" w:type="pct"/>
          </w:tcPr>
          <w:p w:rsidR="0010039F" w:rsidRDefault="0010039F" w:rsidP="008F7830">
            <w:pPr>
              <w:jc w:val="both"/>
              <w:rPr>
                <w:rFonts w:eastAsia="標楷體"/>
                <w:szCs w:val="24"/>
              </w:rPr>
            </w:pPr>
            <w:r w:rsidRPr="0070412D">
              <w:rPr>
                <w:rFonts w:eastAsia="標楷體" w:hint="eastAsia"/>
                <w:szCs w:val="24"/>
              </w:rPr>
              <w:t>校長</w:t>
            </w:r>
          </w:p>
          <w:p w:rsidR="0010039F" w:rsidRPr="0070412D" w:rsidRDefault="0010039F" w:rsidP="008F7830">
            <w:pPr>
              <w:jc w:val="both"/>
              <w:rPr>
                <w:rFonts w:eastAsia="標楷體"/>
                <w:szCs w:val="24"/>
              </w:rPr>
            </w:pPr>
          </w:p>
        </w:tc>
      </w:tr>
    </w:tbl>
    <w:p w:rsidR="00AC4EC7" w:rsidRDefault="00523B6C"/>
    <w:p w:rsidR="00332ABB" w:rsidRDefault="00332ABB" w:rsidP="00332ABB">
      <w:pPr>
        <w:jc w:val="both"/>
        <w:rPr>
          <w:rFonts w:ascii="標楷體" w:eastAsia="標楷體"/>
          <w:szCs w:val="24"/>
        </w:rPr>
      </w:pPr>
      <w:r>
        <w:rPr>
          <w:rFonts w:ascii="標楷體" w:eastAsia="標楷體" w:hint="eastAsia"/>
          <w:szCs w:val="24"/>
        </w:rPr>
        <w:t>備註：</w:t>
      </w:r>
    </w:p>
    <w:p w:rsidR="00332ABB" w:rsidRPr="00332ABB" w:rsidRDefault="00332ABB" w:rsidP="00332ABB">
      <w:pPr>
        <w:pStyle w:val="a3"/>
        <w:numPr>
          <w:ilvl w:val="0"/>
          <w:numId w:val="5"/>
        </w:numPr>
        <w:ind w:leftChars="0"/>
        <w:jc w:val="both"/>
        <w:rPr>
          <w:rFonts w:ascii="標楷體" w:eastAsia="標楷體"/>
          <w:szCs w:val="24"/>
        </w:rPr>
      </w:pPr>
      <w:r w:rsidRPr="00332ABB">
        <w:rPr>
          <w:rFonts w:ascii="標楷體" w:eastAsia="標楷體" w:hint="eastAsia"/>
          <w:szCs w:val="24"/>
        </w:rPr>
        <w:t>上表之收費基準各項收費(場地費、冷氣空調使用費、照明使用費等)，係以單位時段為收費單位。使用未滿一單位，仍以一單位計算，當日連續使用時，從第二時段起，以一小時</w:t>
      </w:r>
      <w:r w:rsidRPr="00332ABB">
        <w:rPr>
          <w:rFonts w:ascii="標楷體" w:eastAsia="標楷體" w:hint="eastAsia"/>
          <w:szCs w:val="24"/>
        </w:rPr>
        <w:lastRenderedPageBreak/>
        <w:t>為收費單位。但未滿一小時仍以一小時計。</w:t>
      </w:r>
    </w:p>
    <w:p w:rsidR="00332ABB" w:rsidRDefault="00332ABB" w:rsidP="00332ABB">
      <w:pPr>
        <w:pStyle w:val="a3"/>
        <w:numPr>
          <w:ilvl w:val="0"/>
          <w:numId w:val="5"/>
        </w:numPr>
        <w:ind w:leftChars="0"/>
        <w:jc w:val="both"/>
        <w:rPr>
          <w:rFonts w:ascii="標楷體" w:eastAsia="標楷體"/>
          <w:szCs w:val="24"/>
        </w:rPr>
      </w:pPr>
      <w:r w:rsidRPr="00332ABB">
        <w:rPr>
          <w:rFonts w:ascii="標楷體" w:eastAsia="標楷體" w:hint="eastAsia"/>
          <w:szCs w:val="24"/>
        </w:rPr>
        <w:t>凡申請使用校園場地，需預演彩排或是前練習者，學校仍應依收費標準，收取相關費用。</w:t>
      </w:r>
    </w:p>
    <w:p w:rsidR="00332ABB" w:rsidRPr="00332ABB" w:rsidRDefault="00332ABB" w:rsidP="00332ABB">
      <w:pPr>
        <w:pStyle w:val="a3"/>
        <w:numPr>
          <w:ilvl w:val="0"/>
          <w:numId w:val="5"/>
        </w:numPr>
        <w:ind w:leftChars="0"/>
        <w:jc w:val="both"/>
        <w:rPr>
          <w:rFonts w:ascii="標楷體" w:eastAsia="標楷體"/>
          <w:szCs w:val="24"/>
        </w:rPr>
      </w:pPr>
      <w:r w:rsidRPr="00332ABB">
        <w:rPr>
          <w:rFonts w:ascii="標楷體" w:eastAsia="標楷體" w:hint="eastAsia"/>
          <w:szCs w:val="24"/>
        </w:rPr>
        <w:t>以上費用如有身心障礙團體申請，本校減收1/2，本校每週優先開放十分之一以上時間供該團體使用，如無身心障礙團體申請則提供一般民眾使用。</w:t>
      </w:r>
    </w:p>
    <w:p w:rsidR="00332ABB" w:rsidRPr="00332ABB" w:rsidRDefault="00332ABB"/>
    <w:sectPr w:rsidR="00332ABB" w:rsidRPr="00332ABB" w:rsidSect="0010039F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3B6C" w:rsidRDefault="00523B6C" w:rsidP="00472534">
      <w:r>
        <w:separator/>
      </w:r>
    </w:p>
  </w:endnote>
  <w:endnote w:type="continuationSeparator" w:id="0">
    <w:p w:rsidR="00523B6C" w:rsidRDefault="00523B6C" w:rsidP="00472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3B6C" w:rsidRDefault="00523B6C" w:rsidP="00472534">
      <w:r>
        <w:separator/>
      </w:r>
    </w:p>
  </w:footnote>
  <w:footnote w:type="continuationSeparator" w:id="0">
    <w:p w:rsidR="00523B6C" w:rsidRDefault="00523B6C" w:rsidP="004725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CB5669"/>
    <w:multiLevelType w:val="hybridMultilevel"/>
    <w:tmpl w:val="1284A39A"/>
    <w:lvl w:ilvl="0" w:tplc="8FD41CC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1601555"/>
    <w:multiLevelType w:val="hybridMultilevel"/>
    <w:tmpl w:val="C966E1E2"/>
    <w:lvl w:ilvl="0" w:tplc="E97E4AD2">
      <w:start w:val="1"/>
      <w:numFmt w:val="taiwaneseCountingThousand"/>
      <w:suff w:val="nothing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C9C20DD"/>
    <w:multiLevelType w:val="hybridMultilevel"/>
    <w:tmpl w:val="25B4C65E"/>
    <w:lvl w:ilvl="0" w:tplc="A4968E1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649D3995"/>
    <w:multiLevelType w:val="hybridMultilevel"/>
    <w:tmpl w:val="FAE84B24"/>
    <w:lvl w:ilvl="0" w:tplc="0E4AA75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7D834CA1"/>
    <w:multiLevelType w:val="hybridMultilevel"/>
    <w:tmpl w:val="D56E585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039F"/>
    <w:rsid w:val="00087758"/>
    <w:rsid w:val="0010039F"/>
    <w:rsid w:val="001F2B07"/>
    <w:rsid w:val="00230BDF"/>
    <w:rsid w:val="00332ABB"/>
    <w:rsid w:val="003F58D9"/>
    <w:rsid w:val="0045648E"/>
    <w:rsid w:val="00472534"/>
    <w:rsid w:val="00523B6C"/>
    <w:rsid w:val="005331A7"/>
    <w:rsid w:val="0055334A"/>
    <w:rsid w:val="00565AB8"/>
    <w:rsid w:val="006447FE"/>
    <w:rsid w:val="00666C13"/>
    <w:rsid w:val="0071128C"/>
    <w:rsid w:val="00781BB1"/>
    <w:rsid w:val="00782BF8"/>
    <w:rsid w:val="007A2718"/>
    <w:rsid w:val="007E749A"/>
    <w:rsid w:val="00A114EC"/>
    <w:rsid w:val="00A276FF"/>
    <w:rsid w:val="00AD7F39"/>
    <w:rsid w:val="00D03244"/>
    <w:rsid w:val="00D21342"/>
    <w:rsid w:val="00E70C0E"/>
    <w:rsid w:val="00EF5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5:docId w15:val="{BF1C463A-1020-4223-8BF3-CAF1E47EE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0039F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039F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7253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472534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7253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472534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808</Characters>
  <Application>Microsoft Office Word</Application>
  <DocSecurity>0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Jasmine T. Lai</dc:creator>
  <cp:lastModifiedBy>x111-02</cp:lastModifiedBy>
  <cp:revision>4</cp:revision>
  <dcterms:created xsi:type="dcterms:W3CDTF">2015-02-24T08:09:00Z</dcterms:created>
  <dcterms:modified xsi:type="dcterms:W3CDTF">2023-05-25T07:26:00Z</dcterms:modified>
</cp:coreProperties>
</file>