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541" w:rsidRDefault="007F1541" w:rsidP="001A7D79">
      <w:pPr>
        <w:spacing w:line="440" w:lineRule="exact"/>
        <w:ind w:leftChars="100" w:left="560" w:rightChars="-59" w:right="-142" w:hangingChars="100" w:hanging="320"/>
        <w:jc w:val="center"/>
        <w:rPr>
          <w:rFonts w:ascii="標楷體" w:eastAsia="標楷體" w:hAnsi="標楷體"/>
          <w:b/>
          <w:sz w:val="32"/>
          <w:szCs w:val="32"/>
        </w:rPr>
      </w:pPr>
      <w:r w:rsidRPr="00486356">
        <w:rPr>
          <w:rFonts w:ascii="標楷體" w:eastAsia="標楷體" w:hAnsi="標楷體" w:hint="eastAsia"/>
          <w:b/>
          <w:sz w:val="32"/>
          <w:szCs w:val="32"/>
        </w:rPr>
        <w:t>臺北市立高級中等以下學校校園場地開放使用收費明細說明書</w:t>
      </w:r>
    </w:p>
    <w:p w:rsidR="007F1541" w:rsidRPr="00462296" w:rsidRDefault="007F1541" w:rsidP="00D40B0A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32"/>
          <w:szCs w:val="32"/>
        </w:rPr>
      </w:pPr>
      <w:r w:rsidRPr="00462296">
        <w:rPr>
          <w:rFonts w:ascii="標楷體" w:eastAsia="標楷體" w:hAnsi="標楷體" w:hint="eastAsia"/>
          <w:b/>
          <w:sz w:val="32"/>
          <w:szCs w:val="32"/>
        </w:rPr>
        <w:t>保證金</w:t>
      </w:r>
      <w:r>
        <w:rPr>
          <w:rFonts w:ascii="標楷體" w:eastAsia="標楷體" w:hAnsi="標楷體" w:hint="eastAsia"/>
          <w:sz w:val="32"/>
          <w:szCs w:val="32"/>
        </w:rPr>
        <w:t>：</w:t>
      </w:r>
      <w:r w:rsidRPr="00470ED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</w:t>
      </w:r>
      <w:r w:rsidRPr="00470ED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</w:t>
      </w:r>
      <w:r w:rsidRPr="00470ED8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元</w:t>
      </w:r>
      <w:r w:rsidRPr="00462296">
        <w:rPr>
          <w:rFonts w:ascii="標楷體" w:eastAsia="標楷體" w:hAnsi="標楷體"/>
          <w:color w:val="000000"/>
          <w:sz w:val="28"/>
          <w:szCs w:val="28"/>
        </w:rPr>
        <w:t>(</w:t>
      </w:r>
      <w:r w:rsidRPr="00462296">
        <w:rPr>
          <w:rFonts w:ascii="標楷體" w:eastAsia="標楷體" w:hAnsi="標楷體" w:hint="eastAsia"/>
          <w:sz w:val="28"/>
          <w:szCs w:val="28"/>
        </w:rPr>
        <w:t>無損壞及違規情事後，或業已扣除相當於損害金額之保證金後，無息退還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462296">
        <w:rPr>
          <w:rFonts w:ascii="標楷體" w:eastAsia="標楷體" w:hAnsi="標楷體"/>
          <w:sz w:val="28"/>
          <w:szCs w:val="28"/>
        </w:rPr>
        <w:t>)</w:t>
      </w:r>
    </w:p>
    <w:p w:rsidR="007F1541" w:rsidRPr="00462296" w:rsidRDefault="007F1541" w:rsidP="00D40B0A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b/>
          <w:sz w:val="32"/>
          <w:szCs w:val="32"/>
        </w:rPr>
      </w:pPr>
      <w:r w:rsidRPr="00462296">
        <w:rPr>
          <w:rFonts w:ascii="標楷體" w:eastAsia="標楷體" w:hAnsi="標楷體" w:hint="eastAsia"/>
          <w:b/>
          <w:sz w:val="32"/>
          <w:szCs w:val="32"/>
        </w:rPr>
        <w:t>場地</w:t>
      </w:r>
      <w:r>
        <w:rPr>
          <w:rFonts w:ascii="標楷體" w:eastAsia="標楷體" w:hAnsi="標楷體" w:hint="eastAsia"/>
          <w:b/>
          <w:sz w:val="32"/>
          <w:szCs w:val="32"/>
        </w:rPr>
        <w:t>使用</w:t>
      </w:r>
      <w:r w:rsidRPr="00462296">
        <w:rPr>
          <w:rFonts w:ascii="標楷體" w:eastAsia="標楷體" w:hAnsi="標楷體" w:hint="eastAsia"/>
          <w:b/>
          <w:sz w:val="32"/>
          <w:szCs w:val="32"/>
        </w:rPr>
        <w:t>費說明：</w:t>
      </w:r>
    </w:p>
    <w:p w:rsidR="007F1541" w:rsidRPr="00462296" w:rsidRDefault="007F1541" w:rsidP="00D40B0A">
      <w:pPr>
        <w:numPr>
          <w:ilvl w:val="1"/>
          <w:numId w:val="1"/>
        </w:numPr>
        <w:spacing w:line="440" w:lineRule="exact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462296">
        <w:rPr>
          <w:rFonts w:ascii="標楷體" w:eastAsia="標楷體" w:hAnsi="標楷體" w:hint="eastAsia"/>
          <w:sz w:val="28"/>
          <w:szCs w:val="28"/>
        </w:rPr>
        <w:t>貴機構申請的場地為</w:t>
      </w:r>
      <w:r w:rsidRPr="00462296">
        <w:rPr>
          <w:rFonts w:ascii="標楷體" w:eastAsia="標楷體" w:hAnsi="Wingdings 2" w:hint="eastAsia"/>
          <w:sz w:val="28"/>
          <w:szCs w:val="28"/>
        </w:rPr>
        <w:sym w:font="Wingdings 2" w:char="F02A"/>
      </w:r>
      <w:r w:rsidRPr="00462296">
        <w:rPr>
          <w:rFonts w:ascii="標楷體" w:eastAsia="標楷體" w:hAnsi="標楷體" w:hint="eastAsia"/>
          <w:color w:val="000000"/>
          <w:sz w:val="28"/>
          <w:szCs w:val="28"/>
        </w:rPr>
        <w:t>活動中心</w:t>
      </w:r>
      <w:r w:rsidRPr="00462296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462296">
        <w:rPr>
          <w:rFonts w:ascii="標楷體" w:eastAsia="標楷體" w:hAnsi="Wingdings 2" w:hint="eastAsia"/>
          <w:sz w:val="28"/>
          <w:szCs w:val="28"/>
        </w:rPr>
        <w:sym w:font="Wingdings 2" w:char="F02A"/>
      </w:r>
      <w:r w:rsidRPr="00462296">
        <w:rPr>
          <w:rFonts w:ascii="標楷體" w:eastAsia="標楷體" w:hAnsi="標楷體" w:hint="eastAsia"/>
          <w:color w:val="000000"/>
          <w:sz w:val="28"/>
          <w:szCs w:val="28"/>
        </w:rPr>
        <w:t>禮堂</w:t>
      </w:r>
      <w:r w:rsidRPr="00462296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462296">
        <w:rPr>
          <w:rFonts w:ascii="標楷體" w:eastAsia="標楷體" w:hAnsi="Wingdings 2" w:hint="eastAsia"/>
          <w:sz w:val="28"/>
          <w:szCs w:val="28"/>
        </w:rPr>
        <w:sym w:font="Wingdings 2" w:char="F02A"/>
      </w:r>
      <w:r w:rsidRPr="00462296">
        <w:rPr>
          <w:rFonts w:ascii="標楷體" w:eastAsia="標楷體" w:hAnsi="標楷體" w:hint="eastAsia"/>
          <w:color w:val="000000"/>
          <w:sz w:val="28"/>
          <w:szCs w:val="28"/>
        </w:rPr>
        <w:t>演藝場所</w:t>
      </w:r>
      <w:r w:rsidRPr="00462296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462296">
        <w:rPr>
          <w:rFonts w:ascii="標楷體" w:eastAsia="標楷體" w:hAnsi="Wingdings 2" w:hint="eastAsia"/>
          <w:sz w:val="28"/>
          <w:szCs w:val="28"/>
        </w:rPr>
        <w:sym w:font="Wingdings 2" w:char="F02A"/>
      </w:r>
      <w:r w:rsidRPr="00462296">
        <w:rPr>
          <w:rFonts w:ascii="標楷體" w:eastAsia="標楷體" w:hAnsi="標楷體" w:hint="eastAsia"/>
          <w:color w:val="000000"/>
          <w:sz w:val="28"/>
          <w:szCs w:val="28"/>
        </w:rPr>
        <w:t>游泳池</w:t>
      </w:r>
      <w:r w:rsidRPr="00462296">
        <w:rPr>
          <w:rFonts w:ascii="標楷體" w:eastAsia="標楷體" w:hAnsi="Wingdings 2" w:hint="eastAsia"/>
          <w:sz w:val="28"/>
          <w:szCs w:val="28"/>
        </w:rPr>
        <w:sym w:font="Wingdings 2" w:char="F02A"/>
      </w:r>
      <w:r w:rsidRPr="00462296">
        <w:rPr>
          <w:rFonts w:ascii="標楷體" w:eastAsia="標楷體" w:hAnsi="標楷體" w:hint="eastAsia"/>
          <w:color w:val="000000"/>
          <w:sz w:val="28"/>
          <w:szCs w:val="28"/>
        </w:rPr>
        <w:t>室外網球場</w:t>
      </w:r>
      <w:r w:rsidRPr="00462296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462296">
        <w:rPr>
          <w:rFonts w:ascii="標楷體" w:eastAsia="標楷體" w:hAnsi="Wingdings 2" w:hint="eastAsia"/>
          <w:sz w:val="28"/>
          <w:szCs w:val="28"/>
        </w:rPr>
        <w:sym w:font="Wingdings 2" w:char="F02A"/>
      </w:r>
      <w:r w:rsidRPr="00462296">
        <w:rPr>
          <w:rFonts w:ascii="標楷體" w:eastAsia="標楷體" w:hAnsi="標楷體" w:hint="eastAsia"/>
          <w:color w:val="000000"/>
          <w:sz w:val="28"/>
          <w:szCs w:val="28"/>
        </w:rPr>
        <w:t>教室</w:t>
      </w:r>
      <w:r w:rsidRPr="00462296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462296">
        <w:rPr>
          <w:rFonts w:ascii="標楷體" w:eastAsia="標楷體" w:hAnsi="Wingdings 2" w:hint="eastAsia"/>
          <w:sz w:val="28"/>
          <w:szCs w:val="28"/>
        </w:rPr>
        <w:sym w:font="Wingdings 2" w:char="F02A"/>
      </w:r>
      <w:r w:rsidRPr="00462296">
        <w:rPr>
          <w:rFonts w:ascii="標楷體" w:eastAsia="標楷體" w:hAnsi="標楷體" w:hint="eastAsia"/>
          <w:color w:val="000000"/>
          <w:sz w:val="28"/>
          <w:szCs w:val="28"/>
        </w:rPr>
        <w:t>會議室</w:t>
      </w:r>
      <w:r w:rsidRPr="00462296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462296">
        <w:rPr>
          <w:rFonts w:ascii="標楷體" w:eastAsia="標楷體" w:hAnsi="Wingdings 2" w:hint="eastAsia"/>
          <w:sz w:val="28"/>
          <w:szCs w:val="28"/>
        </w:rPr>
        <w:sym w:font="Wingdings 2" w:char="F02A"/>
      </w:r>
      <w:r w:rsidRPr="00462296">
        <w:rPr>
          <w:rFonts w:ascii="標楷體" w:eastAsia="標楷體" w:hAnsi="標楷體" w:hint="eastAsia"/>
          <w:color w:val="000000"/>
          <w:sz w:val="28"/>
          <w:szCs w:val="28"/>
        </w:rPr>
        <w:t>運動場</w:t>
      </w:r>
      <w:r w:rsidRPr="00462296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462296">
        <w:rPr>
          <w:rFonts w:ascii="標楷體" w:eastAsia="標楷體" w:hAnsi="Wingdings 2" w:hint="eastAsia"/>
          <w:sz w:val="28"/>
          <w:szCs w:val="28"/>
        </w:rPr>
        <w:sym w:font="Wingdings 2" w:char="F02A"/>
      </w:r>
      <w:r w:rsidRPr="00462296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其他：</w:t>
      </w:r>
      <w:r w:rsidRPr="00462296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 w:rsidRPr="00462296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</w:p>
    <w:p w:rsidR="007F1541" w:rsidRDefault="007F1541" w:rsidP="00063EB6">
      <w:pPr>
        <w:numPr>
          <w:ilvl w:val="1"/>
          <w:numId w:val="1"/>
        </w:numPr>
        <w:spacing w:line="440" w:lineRule="exact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462296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級別：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 w:rsidRPr="00462296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 w:rsidRPr="00462296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</w:t>
      </w:r>
      <w:r w:rsidRPr="0046229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462296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場地費：每時間單位</w:t>
      </w:r>
      <w:r w:rsidRPr="00462296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 w:rsidRPr="00462296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</w:t>
      </w:r>
      <w:r w:rsidRPr="00462296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元</w:t>
      </w:r>
      <w:r w:rsidRPr="00462296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*    </w:t>
      </w:r>
      <w:r w:rsidRPr="00462296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單位共</w:t>
      </w:r>
      <w:r w:rsidRPr="00462296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 w:rsidRPr="00462296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</w:t>
      </w:r>
      <w:r w:rsidRPr="00462296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元</w:t>
      </w:r>
    </w:p>
    <w:p w:rsidR="00063EB6" w:rsidRPr="00063EB6" w:rsidRDefault="00063EB6" w:rsidP="00063EB6">
      <w:pPr>
        <w:spacing w:line="440" w:lineRule="exact"/>
        <w:ind w:left="1200"/>
        <w:rPr>
          <w:rFonts w:ascii="標楷體" w:eastAsia="標楷體" w:hAnsi="標楷體"/>
          <w:color w:val="000000"/>
          <w:sz w:val="28"/>
          <w:szCs w:val="28"/>
          <w:u w:val="single"/>
        </w:rPr>
      </w:pPr>
      <w:bookmarkStart w:id="0" w:name="_GoBack"/>
      <w:bookmarkEnd w:id="0"/>
    </w:p>
    <w:p w:rsidR="007F1541" w:rsidRDefault="007F1541" w:rsidP="00D40B0A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32"/>
          <w:szCs w:val="32"/>
        </w:rPr>
      </w:pPr>
      <w:r w:rsidRPr="008B75E1">
        <w:rPr>
          <w:rFonts w:ascii="標楷體" w:eastAsia="標楷體" w:hAnsi="標楷體" w:hint="eastAsia"/>
          <w:b/>
          <w:sz w:val="32"/>
          <w:szCs w:val="32"/>
        </w:rPr>
        <w:t>每度電費說明：</w:t>
      </w:r>
      <w:r w:rsidRPr="0033713B">
        <w:rPr>
          <w:rFonts w:ascii="標楷體" w:eastAsia="標楷體" w:hAnsi="標楷體"/>
          <w:sz w:val="28"/>
          <w:szCs w:val="28"/>
        </w:rPr>
        <w:t>(</w:t>
      </w:r>
      <w:r w:rsidRPr="0033713B">
        <w:rPr>
          <w:rFonts w:ascii="標楷體" w:eastAsia="標楷體" w:hAnsi="標楷體" w:hint="eastAsia"/>
          <w:sz w:val="28"/>
          <w:szCs w:val="28"/>
        </w:rPr>
        <w:t>請擇一說明</w:t>
      </w:r>
      <w:r w:rsidRPr="0033713B">
        <w:rPr>
          <w:rFonts w:ascii="標楷體" w:eastAsia="標楷體" w:hAnsi="標楷體"/>
          <w:sz w:val="28"/>
          <w:szCs w:val="28"/>
        </w:rPr>
        <w:t>)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99"/>
        <w:gridCol w:w="2215"/>
        <w:gridCol w:w="2215"/>
        <w:gridCol w:w="2710"/>
      </w:tblGrid>
      <w:tr w:rsidR="007F1541" w:rsidRPr="00432CDA" w:rsidTr="0033713B">
        <w:tc>
          <w:tcPr>
            <w:tcW w:w="2499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2A"/>
            </w: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本校最近一期</w:t>
            </w:r>
          </w:p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用電度數</w:t>
            </w: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總電費</w:t>
            </w: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每度電費</w:t>
            </w:r>
          </w:p>
        </w:tc>
        <w:tc>
          <w:tcPr>
            <w:tcW w:w="2710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F1541" w:rsidRPr="00432CDA" w:rsidTr="0033713B">
        <w:tc>
          <w:tcPr>
            <w:tcW w:w="2499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10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含基本費、超約用電費等</w:t>
            </w:r>
          </w:p>
        </w:tc>
      </w:tr>
      <w:tr w:rsidR="007F1541" w:rsidRPr="00432CDA" w:rsidTr="0033713B">
        <w:tc>
          <w:tcPr>
            <w:tcW w:w="2499" w:type="dxa"/>
          </w:tcPr>
          <w:p w:rsidR="007F1541" w:rsidRPr="0033713B" w:rsidRDefault="00292DD5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7F1541" w:rsidRPr="0033713B">
              <w:rPr>
                <w:rFonts w:ascii="標楷體" w:eastAsia="標楷體" w:hAnsi="標楷體" w:hint="eastAsia"/>
                <w:sz w:val="28"/>
                <w:szCs w:val="28"/>
              </w:rPr>
              <w:t>本校夏季一期</w:t>
            </w:r>
          </w:p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用電度數</w:t>
            </w: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總電費</w:t>
            </w: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每度電費</w:t>
            </w:r>
          </w:p>
        </w:tc>
        <w:tc>
          <w:tcPr>
            <w:tcW w:w="2710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F1541" w:rsidRPr="00432CDA" w:rsidTr="0033713B">
        <w:tc>
          <w:tcPr>
            <w:tcW w:w="2499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10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含基本費、超約用電費等</w:t>
            </w:r>
          </w:p>
        </w:tc>
      </w:tr>
      <w:tr w:rsidR="007F1541" w:rsidRPr="00432CDA" w:rsidTr="0033713B">
        <w:tc>
          <w:tcPr>
            <w:tcW w:w="2499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2A"/>
            </w: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本校冬季一期</w:t>
            </w:r>
          </w:p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用電度數</w:t>
            </w: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總電費</w:t>
            </w: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每度電費</w:t>
            </w:r>
          </w:p>
        </w:tc>
        <w:tc>
          <w:tcPr>
            <w:tcW w:w="2710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F1541" w:rsidRPr="00432CDA" w:rsidTr="0033713B">
        <w:tc>
          <w:tcPr>
            <w:tcW w:w="2499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15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10" w:type="dxa"/>
          </w:tcPr>
          <w:p w:rsidR="007F1541" w:rsidRPr="0033713B" w:rsidRDefault="007F1541" w:rsidP="00D40B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713B">
              <w:rPr>
                <w:rFonts w:ascii="標楷體" w:eastAsia="標楷體" w:hAnsi="標楷體" w:hint="eastAsia"/>
                <w:sz w:val="28"/>
                <w:szCs w:val="28"/>
              </w:rPr>
              <w:t>含基本費、超約用電費等</w:t>
            </w:r>
          </w:p>
        </w:tc>
      </w:tr>
    </w:tbl>
    <w:p w:rsidR="007F1541" w:rsidRPr="008B75E1" w:rsidRDefault="007F1541" w:rsidP="005F2F28">
      <w:pPr>
        <w:numPr>
          <w:ilvl w:val="0"/>
          <w:numId w:val="2"/>
        </w:numPr>
        <w:spacing w:beforeLines="100" w:before="360" w:line="440" w:lineRule="exact"/>
        <w:ind w:left="958"/>
        <w:rPr>
          <w:rFonts w:ascii="標楷體" w:eastAsia="標楷體" w:hAnsi="標楷體"/>
          <w:color w:val="000000"/>
          <w:sz w:val="32"/>
          <w:szCs w:val="32"/>
        </w:rPr>
      </w:pPr>
      <w:r w:rsidRPr="008B75E1">
        <w:rPr>
          <w:rFonts w:ascii="標楷體" w:eastAsia="標楷體" w:hAnsi="標楷體" w:hint="eastAsia"/>
          <w:b/>
          <w:sz w:val="32"/>
          <w:szCs w:val="32"/>
        </w:rPr>
        <w:t>本校該場地冷氣</w:t>
      </w:r>
      <w:r>
        <w:rPr>
          <w:rFonts w:ascii="標楷體" w:eastAsia="標楷體" w:hAnsi="標楷體" w:hint="eastAsia"/>
          <w:b/>
          <w:sz w:val="32"/>
          <w:szCs w:val="32"/>
        </w:rPr>
        <w:t>空調使用費</w:t>
      </w:r>
      <w:r w:rsidRPr="008B75E1">
        <w:rPr>
          <w:rFonts w:ascii="標楷體" w:eastAsia="標楷體" w:hAnsi="標楷體" w:hint="eastAsia"/>
          <w:b/>
          <w:sz w:val="32"/>
          <w:szCs w:val="32"/>
        </w:rPr>
        <w:t>為：</w:t>
      </w:r>
      <w:r w:rsidRPr="008B75E1">
        <w:rPr>
          <w:rFonts w:ascii="標楷體" w:eastAsia="標楷體" w:hAnsi="標楷體"/>
          <w:sz w:val="28"/>
          <w:szCs w:val="28"/>
          <w:u w:val="single"/>
        </w:rPr>
        <w:t xml:space="preserve">     </w:t>
      </w:r>
      <w:r w:rsidRPr="008B75E1">
        <w:rPr>
          <w:rFonts w:ascii="標楷體" w:eastAsia="標楷體" w:hAnsi="標楷體" w:hint="eastAsia"/>
          <w:sz w:val="28"/>
          <w:szCs w:val="28"/>
          <w:u w:val="single"/>
        </w:rPr>
        <w:t>噸</w:t>
      </w:r>
      <w:r w:rsidRPr="008B75E1">
        <w:rPr>
          <w:rFonts w:ascii="標楷體" w:eastAsia="標楷體" w:hAnsi="標楷體"/>
          <w:sz w:val="28"/>
          <w:szCs w:val="28"/>
          <w:u w:val="single"/>
        </w:rPr>
        <w:t>/</w:t>
      </w:r>
      <w:r w:rsidRPr="008B75E1">
        <w:rPr>
          <w:rFonts w:ascii="標楷體" w:eastAsia="標楷體" w:hAnsi="標楷體" w:hint="eastAsia"/>
          <w:sz w:val="28"/>
          <w:szCs w:val="28"/>
          <w:u w:val="single"/>
        </w:rPr>
        <w:t>台</w:t>
      </w:r>
      <w:r w:rsidRPr="008B75E1">
        <w:rPr>
          <w:rFonts w:ascii="標楷體" w:eastAsia="標楷體" w:hAnsi="標楷體"/>
          <w:sz w:val="28"/>
          <w:szCs w:val="28"/>
          <w:u w:val="single"/>
        </w:rPr>
        <w:t>*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8B75E1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8B75E1">
        <w:rPr>
          <w:rFonts w:ascii="標楷體" w:eastAsia="標楷體" w:hAnsi="標楷體" w:hint="eastAsia"/>
          <w:sz w:val="28"/>
          <w:szCs w:val="28"/>
          <w:u w:val="single"/>
        </w:rPr>
        <w:t>台</w:t>
      </w:r>
      <w:r w:rsidRPr="008B75E1">
        <w:rPr>
          <w:rFonts w:ascii="標楷體" w:eastAsia="標楷體" w:hAnsi="標楷體"/>
          <w:sz w:val="28"/>
          <w:szCs w:val="28"/>
        </w:rPr>
        <w:t xml:space="preserve"> * </w:t>
      </w:r>
      <w:r w:rsidRPr="008B75E1">
        <w:rPr>
          <w:rFonts w:ascii="標楷體" w:eastAsia="標楷體" w:hAnsi="標楷體"/>
          <w:color w:val="000000"/>
          <w:sz w:val="28"/>
          <w:szCs w:val="28"/>
        </w:rPr>
        <w:t>12</w:t>
      </w:r>
      <w:r w:rsidRPr="008B75E1">
        <w:rPr>
          <w:rFonts w:ascii="標楷體" w:eastAsia="標楷體" w:hAnsi="標楷體" w:hint="eastAsia"/>
          <w:color w:val="000000"/>
          <w:sz w:val="28"/>
          <w:szCs w:val="28"/>
        </w:rPr>
        <w:t>元</w:t>
      </w:r>
      <w:r w:rsidRPr="008B75E1">
        <w:rPr>
          <w:rFonts w:ascii="標楷體" w:eastAsia="標楷體" w:hAnsi="標楷體"/>
          <w:color w:val="000000"/>
          <w:sz w:val="28"/>
          <w:szCs w:val="28"/>
        </w:rPr>
        <w:t>/</w:t>
      </w:r>
      <w:r w:rsidRPr="008B75E1">
        <w:rPr>
          <w:rFonts w:ascii="標楷體" w:eastAsia="標楷體" w:hAnsi="標楷體" w:hint="eastAsia"/>
          <w:color w:val="000000"/>
          <w:sz w:val="28"/>
          <w:szCs w:val="28"/>
        </w:rPr>
        <w:t>時</w:t>
      </w:r>
      <w:r w:rsidRPr="008B75E1">
        <w:rPr>
          <w:rFonts w:ascii="標楷體" w:eastAsia="標楷體" w:hAnsi="標楷體"/>
          <w:color w:val="000000"/>
          <w:sz w:val="28"/>
          <w:szCs w:val="28"/>
        </w:rPr>
        <w:t xml:space="preserve"> *</w:t>
      </w:r>
      <w:r w:rsidRPr="008B75E1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 w:rsidRPr="008B75E1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</w:t>
      </w:r>
      <w:r w:rsidRPr="008B75E1">
        <w:rPr>
          <w:rFonts w:ascii="標楷體" w:eastAsia="標楷體" w:hAnsi="標楷體" w:hint="eastAsia"/>
          <w:color w:val="000000"/>
          <w:sz w:val="28"/>
          <w:szCs w:val="28"/>
        </w:rPr>
        <w:t>時，</w:t>
      </w:r>
    </w:p>
    <w:p w:rsidR="007F1541" w:rsidRPr="001A7D79" w:rsidRDefault="007F1541" w:rsidP="001A7D79">
      <w:pPr>
        <w:spacing w:line="440" w:lineRule="exact"/>
        <w:ind w:left="960"/>
        <w:rPr>
          <w:rFonts w:ascii="標楷體" w:eastAsia="標楷體" w:hAnsi="標楷體"/>
          <w:color w:val="000000"/>
          <w:sz w:val="32"/>
          <w:szCs w:val="32"/>
        </w:rPr>
      </w:pPr>
      <w:r w:rsidRPr="008B75E1">
        <w:rPr>
          <w:rFonts w:ascii="標楷體" w:eastAsia="標楷體" w:hAnsi="標楷體" w:hint="eastAsia"/>
          <w:color w:val="000000"/>
          <w:sz w:val="28"/>
          <w:szCs w:val="28"/>
        </w:rPr>
        <w:t>共</w:t>
      </w:r>
      <w:r w:rsidRPr="008B75E1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 </w:t>
      </w:r>
      <w:r w:rsidRPr="008B75E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元</w:t>
      </w:r>
      <w:r w:rsidRPr="008B75E1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>
        <w:rPr>
          <w:i/>
          <w:color w:val="BFBFBF"/>
        </w:rPr>
        <w:t xml:space="preserve"> </w:t>
      </w:r>
    </w:p>
    <w:p w:rsidR="007F1541" w:rsidRPr="001A7D79" w:rsidRDefault="007F1541" w:rsidP="005F2F28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Cs w:val="24"/>
        </w:rPr>
      </w:pPr>
      <w:r w:rsidRPr="00982965">
        <w:rPr>
          <w:rFonts w:ascii="標楷體" w:eastAsia="標楷體" w:hAnsi="標楷體" w:hint="eastAsia"/>
          <w:b/>
          <w:sz w:val="32"/>
          <w:szCs w:val="32"/>
        </w:rPr>
        <w:t>本校該場地照明</w:t>
      </w:r>
      <w:r>
        <w:rPr>
          <w:rFonts w:ascii="標楷體" w:eastAsia="標楷體" w:hAnsi="標楷體" w:hint="eastAsia"/>
          <w:b/>
          <w:sz w:val="32"/>
          <w:szCs w:val="32"/>
        </w:rPr>
        <w:t>按設施加收電費</w:t>
      </w:r>
      <w:r w:rsidRPr="00982965">
        <w:rPr>
          <w:rFonts w:ascii="標楷體" w:eastAsia="標楷體" w:hAnsi="標楷體" w:hint="eastAsia"/>
          <w:b/>
          <w:sz w:val="32"/>
          <w:szCs w:val="32"/>
        </w:rPr>
        <w:t>：</w:t>
      </w:r>
      <w:r w:rsidRPr="00982965"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65720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982965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982965">
        <w:rPr>
          <w:rFonts w:ascii="標楷體" w:eastAsia="標楷體" w:hAnsi="標楷體" w:hint="eastAsia"/>
          <w:sz w:val="28"/>
          <w:szCs w:val="28"/>
          <w:u w:val="single"/>
        </w:rPr>
        <w:t>瓦</w:t>
      </w:r>
      <w:r w:rsidRPr="00982965">
        <w:rPr>
          <w:rFonts w:ascii="標楷體" w:eastAsia="標楷體" w:hAnsi="標楷體"/>
          <w:sz w:val="28"/>
          <w:szCs w:val="28"/>
          <w:u w:val="single"/>
        </w:rPr>
        <w:t>/</w:t>
      </w:r>
      <w:r w:rsidRPr="00982965">
        <w:rPr>
          <w:rFonts w:ascii="標楷體" w:eastAsia="標楷體" w:hAnsi="標楷體" w:hint="eastAsia"/>
          <w:sz w:val="28"/>
          <w:szCs w:val="28"/>
          <w:u w:val="single"/>
        </w:rPr>
        <w:t>盞</w:t>
      </w:r>
      <w:r w:rsidRPr="00982965">
        <w:rPr>
          <w:rFonts w:ascii="標楷體" w:eastAsia="標楷體" w:hAnsi="標楷體"/>
          <w:sz w:val="28"/>
          <w:szCs w:val="28"/>
          <w:u w:val="single"/>
        </w:rPr>
        <w:t xml:space="preserve">*  </w:t>
      </w:r>
      <w:r w:rsidR="0065720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982965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982965">
        <w:rPr>
          <w:rFonts w:ascii="標楷體" w:eastAsia="標楷體" w:hAnsi="標楷體" w:hint="eastAsia"/>
          <w:sz w:val="28"/>
          <w:szCs w:val="28"/>
          <w:u w:val="single"/>
        </w:rPr>
        <w:t>盞</w:t>
      </w:r>
      <w:r w:rsidRPr="00982965">
        <w:rPr>
          <w:rFonts w:ascii="標楷體" w:eastAsia="標楷體" w:hAnsi="標楷體"/>
          <w:sz w:val="28"/>
          <w:szCs w:val="28"/>
        </w:rPr>
        <w:t xml:space="preserve"> </w:t>
      </w:r>
      <w:r w:rsidRPr="00982965">
        <w:rPr>
          <w:rFonts w:ascii="標楷體" w:eastAsia="標楷體" w:hAnsi="標楷體"/>
          <w:color w:val="000000"/>
          <w:sz w:val="28"/>
          <w:szCs w:val="28"/>
        </w:rPr>
        <w:t>*</w:t>
      </w:r>
      <w:r w:rsidRPr="00982965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 w:rsidR="0065720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Pr="00982965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 w:rsidRPr="00982965">
        <w:rPr>
          <w:rFonts w:ascii="標楷體" w:eastAsia="標楷體" w:hAnsi="標楷體" w:hint="eastAsia"/>
          <w:color w:val="000000"/>
          <w:sz w:val="28"/>
          <w:szCs w:val="28"/>
        </w:rPr>
        <w:t>時÷</w:t>
      </w:r>
      <w:r w:rsidRPr="00982965">
        <w:rPr>
          <w:rFonts w:ascii="標楷體" w:eastAsia="標楷體" w:hAnsi="標楷體"/>
          <w:color w:val="000000"/>
          <w:sz w:val="28"/>
          <w:szCs w:val="28"/>
        </w:rPr>
        <w:t>1000</w:t>
      </w:r>
      <w:r w:rsidRPr="00982965">
        <w:rPr>
          <w:rFonts w:ascii="標楷體" w:eastAsia="標楷體" w:hAnsi="標楷體"/>
          <w:sz w:val="28"/>
          <w:szCs w:val="28"/>
        </w:rPr>
        <w:t xml:space="preserve">* </w:t>
      </w:r>
      <w:r w:rsidRPr="00982965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65720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982965"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 w:rsidRPr="00982965">
        <w:rPr>
          <w:rFonts w:ascii="標楷體" w:eastAsia="標楷體" w:hAnsi="標楷體" w:hint="eastAsia"/>
          <w:color w:val="000000"/>
          <w:sz w:val="28"/>
          <w:szCs w:val="28"/>
        </w:rPr>
        <w:t>元</w:t>
      </w:r>
      <w:r w:rsidRPr="00982965">
        <w:rPr>
          <w:rFonts w:ascii="標楷體" w:eastAsia="標楷體" w:hAnsi="標楷體"/>
          <w:color w:val="000000"/>
          <w:sz w:val="28"/>
          <w:szCs w:val="28"/>
        </w:rPr>
        <w:t>/</w:t>
      </w:r>
      <w:r w:rsidRPr="00982965">
        <w:rPr>
          <w:rFonts w:ascii="標楷體" w:eastAsia="標楷體" w:hAnsi="標楷體" w:hint="eastAsia"/>
          <w:sz w:val="28"/>
          <w:szCs w:val="28"/>
        </w:rPr>
        <w:t>每度電費</w:t>
      </w:r>
      <w:r w:rsidRPr="00982965">
        <w:rPr>
          <w:rFonts w:ascii="標楷體" w:eastAsia="標楷體" w:hAnsi="標楷體" w:hint="eastAsia"/>
          <w:color w:val="000000"/>
          <w:sz w:val="28"/>
          <w:szCs w:val="28"/>
        </w:rPr>
        <w:t>，共</w:t>
      </w:r>
      <w:r w:rsidRPr="00982965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 w:rsidR="0065720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="00292DD5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 w:rsidRPr="00982965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 w:rsidRPr="00982965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元</w:t>
      </w:r>
      <w:r w:rsidRPr="00982965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982965">
        <w:rPr>
          <w:rFonts w:ascii="標楷體" w:eastAsia="標楷體" w:hAnsi="標楷體"/>
          <w:color w:val="000000"/>
          <w:sz w:val="28"/>
          <w:szCs w:val="28"/>
        </w:rPr>
        <w:t xml:space="preserve"> (</w:t>
      </w:r>
      <w:r w:rsidRPr="00982965">
        <w:rPr>
          <w:rFonts w:ascii="標楷體" w:eastAsia="標楷體" w:hAnsi="標楷體" w:hint="eastAsia"/>
          <w:sz w:val="28"/>
          <w:szCs w:val="28"/>
        </w:rPr>
        <w:t>每度電費請由三計算出</w:t>
      </w:r>
      <w:r w:rsidRPr="00982965">
        <w:rPr>
          <w:rFonts w:ascii="標楷體" w:eastAsia="標楷體" w:hAnsi="標楷體"/>
          <w:color w:val="000000"/>
          <w:sz w:val="28"/>
          <w:szCs w:val="28"/>
        </w:rPr>
        <w:t>)</w:t>
      </w:r>
      <w:r w:rsidRPr="0033713B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 w:rsidRPr="00341AC2">
        <w:rPr>
          <w:rFonts w:ascii="標楷體" w:eastAsia="標楷體" w:hAnsi="標楷體" w:hint="eastAsia"/>
          <w:color w:val="000000"/>
          <w:sz w:val="28"/>
          <w:szCs w:val="28"/>
        </w:rPr>
        <w:t>普通照明設施（</w:t>
      </w:r>
      <w:r w:rsidRPr="00341AC2">
        <w:rPr>
          <w:rFonts w:ascii="標楷體" w:eastAsia="標楷體" w:hAnsi="標楷體"/>
          <w:color w:val="000000"/>
          <w:sz w:val="28"/>
          <w:szCs w:val="28"/>
        </w:rPr>
        <w:t>T5</w:t>
      </w:r>
      <w:r w:rsidRPr="00341AC2">
        <w:rPr>
          <w:rFonts w:ascii="標楷體" w:eastAsia="標楷體" w:hAnsi="標楷體" w:hint="eastAsia"/>
          <w:color w:val="000000"/>
          <w:sz w:val="28"/>
          <w:szCs w:val="28"/>
        </w:rPr>
        <w:t>燈具及</w:t>
      </w:r>
      <w:r w:rsidRPr="00341AC2">
        <w:rPr>
          <w:rFonts w:ascii="標楷體" w:eastAsia="標楷體" w:hAnsi="標楷體"/>
          <w:color w:val="000000"/>
          <w:sz w:val="28"/>
          <w:szCs w:val="28"/>
        </w:rPr>
        <w:t>LED</w:t>
      </w:r>
      <w:r w:rsidRPr="00341AC2">
        <w:rPr>
          <w:rFonts w:ascii="標楷體" w:eastAsia="標楷體" w:hAnsi="標楷體" w:hint="eastAsia"/>
          <w:color w:val="000000"/>
          <w:sz w:val="28"/>
          <w:szCs w:val="28"/>
        </w:rPr>
        <w:t>燈具），應為基本借用場地配備，不另加收照明費用，特殊照明設施</w:t>
      </w:r>
      <w:r>
        <w:rPr>
          <w:rFonts w:ascii="標楷體" w:eastAsia="標楷體" w:hAnsi="標楷體" w:hint="eastAsia"/>
          <w:color w:val="000000"/>
          <w:sz w:val="28"/>
          <w:szCs w:val="28"/>
        </w:rPr>
        <w:t>如：</w:t>
      </w:r>
      <w:r w:rsidRPr="00341AC2">
        <w:rPr>
          <w:rFonts w:ascii="標楷體" w:eastAsia="標楷體" w:hAnsi="標楷體" w:hint="eastAsia"/>
          <w:color w:val="000000"/>
          <w:sz w:val="28"/>
          <w:szCs w:val="28"/>
        </w:rPr>
        <w:t>水銀燈、舞臺燈、投射燈</w:t>
      </w:r>
      <w:r w:rsidRPr="00341AC2">
        <w:rPr>
          <w:rFonts w:ascii="標楷體" w:eastAsia="標楷體" w:hAnsi="標楷體"/>
          <w:color w:val="000000"/>
          <w:sz w:val="28"/>
          <w:szCs w:val="28"/>
        </w:rPr>
        <w:t>...</w:t>
      </w:r>
      <w:r>
        <w:rPr>
          <w:rFonts w:ascii="標楷體" w:eastAsia="標楷體" w:hAnsi="標楷體" w:hint="eastAsia"/>
          <w:color w:val="000000"/>
          <w:sz w:val="28"/>
          <w:szCs w:val="28"/>
        </w:rPr>
        <w:t>等</w:t>
      </w:r>
      <w:r w:rsidRPr="00341AC2">
        <w:rPr>
          <w:rFonts w:ascii="標楷體" w:eastAsia="標楷體" w:hAnsi="標楷體" w:hint="eastAsia"/>
          <w:color w:val="000000"/>
          <w:sz w:val="28"/>
          <w:szCs w:val="28"/>
        </w:rPr>
        <w:t>則例外。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7F1541" w:rsidRPr="0033713B" w:rsidRDefault="007F1541" w:rsidP="00D40B0A">
      <w:pPr>
        <w:spacing w:line="4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六、</w:t>
      </w:r>
      <w:r w:rsidRPr="0033713B">
        <w:rPr>
          <w:rFonts w:ascii="標楷體" w:eastAsia="標楷體" w:hAnsi="標楷體" w:hint="eastAsia"/>
          <w:b/>
          <w:sz w:val="32"/>
          <w:szCs w:val="32"/>
        </w:rPr>
        <w:t>其他費用：</w:t>
      </w:r>
      <w:r w:rsidRPr="0033713B">
        <w:rPr>
          <w:rFonts w:ascii="標楷體" w:eastAsia="標楷體" w:hAnsi="標楷體" w:hint="eastAsia"/>
          <w:color w:val="000000"/>
          <w:sz w:val="32"/>
          <w:szCs w:val="32"/>
        </w:rPr>
        <w:t>共</w:t>
      </w:r>
      <w:r w:rsidRPr="0033713B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</w:t>
      </w:r>
      <w:r w:rsidRPr="0033713B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元</w:t>
      </w:r>
      <w:r w:rsidRPr="0033713B">
        <w:rPr>
          <w:rFonts w:ascii="標楷體" w:eastAsia="標楷體" w:hAnsi="標楷體" w:hint="eastAsia"/>
          <w:color w:val="000000"/>
          <w:sz w:val="32"/>
          <w:szCs w:val="32"/>
        </w:rPr>
        <w:t>。</w:t>
      </w:r>
      <w:r w:rsidRPr="0033713B">
        <w:rPr>
          <w:rFonts w:ascii="標楷體" w:eastAsia="標楷體" w:hAnsi="標楷體"/>
          <w:color w:val="000000"/>
          <w:sz w:val="32"/>
          <w:szCs w:val="32"/>
        </w:rPr>
        <w:t xml:space="preserve"> </w:t>
      </w:r>
      <w:r w:rsidRPr="0033713B">
        <w:rPr>
          <w:rFonts w:ascii="標楷體" w:eastAsia="標楷體" w:hAnsi="標楷體"/>
          <w:color w:val="000000"/>
          <w:sz w:val="28"/>
          <w:szCs w:val="28"/>
        </w:rPr>
        <w:t>(</w:t>
      </w:r>
      <w:r w:rsidRPr="0033713B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  <w:r w:rsidRPr="00E04554">
        <w:rPr>
          <w:rFonts w:ascii="標楷體" w:eastAsia="標楷體" w:hAnsi="新細明體" w:hint="eastAsia"/>
          <w:i/>
          <w:szCs w:val="24"/>
        </w:rPr>
        <w:t>如使用鋼琴，適實際需要收費</w:t>
      </w:r>
      <w:r w:rsidRPr="0033713B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7F1541" w:rsidRDefault="007F1541" w:rsidP="00D40B0A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七、其</w:t>
      </w:r>
      <w:r w:rsidRPr="0033713B">
        <w:rPr>
          <w:rFonts w:ascii="標楷體" w:eastAsia="標楷體" w:hAnsi="標楷體" w:hint="eastAsia"/>
          <w:b/>
          <w:sz w:val="32"/>
          <w:szCs w:val="32"/>
        </w:rPr>
        <w:t>他費用：</w:t>
      </w:r>
      <w:r w:rsidRPr="0033713B">
        <w:rPr>
          <w:rFonts w:ascii="標楷體" w:eastAsia="標楷體" w:hAnsi="標楷體" w:hint="eastAsia"/>
          <w:color w:val="000000"/>
          <w:sz w:val="32"/>
          <w:szCs w:val="32"/>
        </w:rPr>
        <w:t>共</w:t>
      </w:r>
      <w:r w:rsidRPr="0033713B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</w:t>
      </w:r>
      <w:r w:rsidRPr="0033713B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元</w:t>
      </w:r>
      <w:r w:rsidRPr="0033713B">
        <w:rPr>
          <w:rFonts w:ascii="標楷體" w:eastAsia="標楷體" w:hAnsi="標楷體" w:hint="eastAsia"/>
          <w:color w:val="000000"/>
          <w:sz w:val="32"/>
          <w:szCs w:val="32"/>
        </w:rPr>
        <w:t>。</w:t>
      </w:r>
      <w:r w:rsidRPr="0033713B">
        <w:rPr>
          <w:rFonts w:ascii="標楷體" w:eastAsia="標楷體" w:hAnsi="標楷體"/>
          <w:color w:val="000000"/>
          <w:sz w:val="32"/>
          <w:szCs w:val="32"/>
        </w:rPr>
        <w:t xml:space="preserve"> </w:t>
      </w:r>
      <w:r w:rsidRPr="0033713B">
        <w:rPr>
          <w:rFonts w:ascii="標楷體" w:eastAsia="標楷體" w:hAnsi="標楷體"/>
          <w:color w:val="000000"/>
          <w:sz w:val="28"/>
          <w:szCs w:val="28"/>
        </w:rPr>
        <w:t>(</w:t>
      </w:r>
      <w:r w:rsidRPr="0033713B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  <w:r w:rsidRPr="00E04554">
        <w:rPr>
          <w:rFonts w:ascii="標楷體" w:eastAsia="標楷體" w:hAnsi="新細明體" w:hint="eastAsia"/>
          <w:i/>
          <w:szCs w:val="24"/>
        </w:rPr>
        <w:t>如游泳池水換水費，適實際需要收費</w:t>
      </w:r>
      <w:r w:rsidRPr="0033713B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7F1541" w:rsidRPr="001A7D79" w:rsidRDefault="007F1541" w:rsidP="001A7D79">
      <w:pPr>
        <w:spacing w:line="440" w:lineRule="exact"/>
        <w:ind w:left="567" w:hangingChars="177" w:hanging="567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八、其</w:t>
      </w:r>
      <w:r w:rsidRPr="0033713B">
        <w:rPr>
          <w:rFonts w:ascii="標楷體" w:eastAsia="標楷體" w:hAnsi="標楷體" w:hint="eastAsia"/>
          <w:b/>
          <w:sz w:val="32"/>
          <w:szCs w:val="32"/>
        </w:rPr>
        <w:t>他費用：</w:t>
      </w:r>
      <w:r w:rsidRPr="0033713B">
        <w:rPr>
          <w:rFonts w:ascii="標楷體" w:eastAsia="標楷體" w:hAnsi="標楷體" w:hint="eastAsia"/>
          <w:color w:val="000000"/>
          <w:sz w:val="32"/>
          <w:szCs w:val="32"/>
        </w:rPr>
        <w:t>共</w:t>
      </w:r>
      <w:r w:rsidRPr="0033713B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</w:t>
      </w:r>
      <w:r w:rsidRPr="0033713B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元</w:t>
      </w:r>
      <w:r w:rsidRPr="0033713B">
        <w:rPr>
          <w:rFonts w:ascii="標楷體" w:eastAsia="標楷體" w:hAnsi="標楷體" w:hint="eastAsia"/>
          <w:color w:val="000000"/>
          <w:sz w:val="32"/>
          <w:szCs w:val="32"/>
        </w:rPr>
        <w:t>。</w:t>
      </w:r>
      <w:r w:rsidRPr="0033713B">
        <w:rPr>
          <w:rFonts w:ascii="標楷體" w:eastAsia="標楷體" w:hAnsi="標楷體"/>
          <w:color w:val="000000"/>
          <w:sz w:val="32"/>
          <w:szCs w:val="32"/>
        </w:rPr>
        <w:t xml:space="preserve"> </w:t>
      </w:r>
      <w:r w:rsidR="00416D8D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 w:rsidR="00416D8D" w:rsidRPr="00416D8D">
        <w:rPr>
          <w:rFonts w:ascii="標楷體" w:eastAsia="標楷體" w:hAnsi="新細明體" w:hint="eastAsia"/>
          <w:i/>
          <w:szCs w:val="24"/>
        </w:rPr>
        <w:t>停車</w:t>
      </w:r>
      <w:r w:rsidR="00416D8D">
        <w:rPr>
          <w:rFonts w:ascii="標楷體" w:eastAsia="標楷體" w:hAnsi="新細明體" w:hint="eastAsia"/>
          <w:i/>
          <w:szCs w:val="24"/>
        </w:rPr>
        <w:t>___台*</w:t>
      </w:r>
      <w:r w:rsidR="00416D8D" w:rsidRPr="00416D8D">
        <w:rPr>
          <w:rFonts w:ascii="標楷體" w:eastAsia="標楷體" w:hAnsi="新細明體" w:hint="eastAsia"/>
          <w:i/>
          <w:szCs w:val="24"/>
        </w:rPr>
        <w:t>80/台</w:t>
      </w:r>
      <w:r w:rsidR="00416D8D">
        <w:rPr>
          <w:rFonts w:ascii="標楷體" w:eastAsia="標楷體" w:hAnsi="標楷體" w:hint="eastAsia"/>
          <w:color w:val="000000"/>
          <w:sz w:val="32"/>
          <w:szCs w:val="32"/>
        </w:rPr>
        <w:t>）</w:t>
      </w:r>
    </w:p>
    <w:p w:rsidR="007F1541" w:rsidRDefault="007F1541" w:rsidP="00D40B0A">
      <w:pPr>
        <w:spacing w:line="440" w:lineRule="exact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小</w:t>
      </w:r>
      <w:r w:rsidRPr="00252A07">
        <w:rPr>
          <w:rFonts w:ascii="標楷體" w:eastAsia="標楷體" w:hAnsi="標楷體" w:hint="eastAsia"/>
          <w:b/>
          <w:sz w:val="32"/>
          <w:szCs w:val="32"/>
        </w:rPr>
        <w:t>計</w:t>
      </w:r>
      <w:r>
        <w:rPr>
          <w:rFonts w:ascii="標楷體" w:eastAsia="標楷體" w:hAnsi="標楷體"/>
          <w:b/>
          <w:sz w:val="32"/>
          <w:szCs w:val="32"/>
        </w:rPr>
        <w:t xml:space="preserve">      </w:t>
      </w:r>
      <w:r w:rsidRPr="00252A07">
        <w:rPr>
          <w:rFonts w:ascii="標楷體" w:eastAsia="標楷體" w:hAnsi="標楷體"/>
          <w:b/>
          <w:szCs w:val="24"/>
        </w:rPr>
        <w:t>(</w:t>
      </w:r>
      <w:r w:rsidRPr="00252A07">
        <w:rPr>
          <w:rFonts w:ascii="標楷體" w:eastAsia="標楷體" w:hAnsi="標楷體" w:hint="eastAsia"/>
          <w:b/>
          <w:szCs w:val="24"/>
        </w:rPr>
        <w:t>二</w:t>
      </w:r>
      <w:r w:rsidRPr="00252A07">
        <w:rPr>
          <w:rFonts w:ascii="標楷體" w:eastAsia="標楷體" w:hAnsi="標楷體"/>
          <w:b/>
          <w:szCs w:val="24"/>
        </w:rPr>
        <w:t>)</w:t>
      </w:r>
      <w:r w:rsidRPr="00252A07">
        <w:rPr>
          <w:rFonts w:ascii="標楷體" w:eastAsia="標楷體" w:hAnsi="標楷體" w:hint="eastAsia"/>
          <w:b/>
          <w:sz w:val="32"/>
          <w:szCs w:val="32"/>
        </w:rPr>
        <w:t>收費：</w:t>
      </w:r>
      <w:r w:rsidRPr="00252A07">
        <w:rPr>
          <w:rFonts w:ascii="標楷體" w:eastAsia="標楷體" w:hAnsi="標楷體" w:hint="eastAsia"/>
          <w:b/>
          <w:color w:val="000000"/>
          <w:sz w:val="32"/>
          <w:szCs w:val="32"/>
          <w:u w:val="single"/>
        </w:rPr>
        <w:t>共</w:t>
      </w:r>
      <w:r w:rsidRPr="00252A07">
        <w:rPr>
          <w:rFonts w:ascii="標楷體" w:eastAsia="標楷體" w:hAnsi="標楷體"/>
          <w:b/>
          <w:color w:val="000000"/>
          <w:sz w:val="32"/>
          <w:szCs w:val="32"/>
          <w:u w:val="single"/>
        </w:rPr>
        <w:t xml:space="preserve">        </w:t>
      </w:r>
      <w:r w:rsidRPr="00252A07">
        <w:rPr>
          <w:rFonts w:ascii="標楷體" w:eastAsia="標楷體" w:hAnsi="標楷體" w:hint="eastAsia"/>
          <w:b/>
          <w:color w:val="000000"/>
          <w:sz w:val="32"/>
          <w:szCs w:val="32"/>
          <w:u w:val="single"/>
        </w:rPr>
        <w:t>元</w:t>
      </w:r>
      <w:r w:rsidRPr="00252A07">
        <w:rPr>
          <w:rFonts w:ascii="標楷體" w:eastAsia="標楷體" w:hAnsi="標楷體" w:hint="eastAsia"/>
          <w:b/>
          <w:color w:val="000000"/>
          <w:sz w:val="32"/>
          <w:szCs w:val="32"/>
        </w:rPr>
        <w:t>。</w:t>
      </w:r>
    </w:p>
    <w:p w:rsidR="007F1541" w:rsidRPr="00B84D81" w:rsidRDefault="007F1541" w:rsidP="00D40B0A">
      <w:pPr>
        <w:spacing w:line="440" w:lineRule="exac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2"/>
          <w:szCs w:val="32"/>
        </w:rPr>
        <w:t>小</w:t>
      </w:r>
      <w:r w:rsidRPr="00252A07">
        <w:rPr>
          <w:rFonts w:ascii="標楷體" w:eastAsia="標楷體" w:hAnsi="標楷體" w:hint="eastAsia"/>
          <w:b/>
          <w:sz w:val="32"/>
          <w:szCs w:val="32"/>
        </w:rPr>
        <w:t>計</w:t>
      </w:r>
      <w:r w:rsidRPr="00252A07">
        <w:rPr>
          <w:rFonts w:ascii="標楷體" w:eastAsia="標楷體" w:hAnsi="標楷體"/>
          <w:b/>
          <w:szCs w:val="24"/>
        </w:rPr>
        <w:t>(</w:t>
      </w:r>
      <w:r w:rsidRPr="00252A07">
        <w:rPr>
          <w:rFonts w:ascii="標楷體" w:eastAsia="標楷體" w:hAnsi="標楷體" w:hint="eastAsia"/>
          <w:b/>
          <w:szCs w:val="24"/>
        </w:rPr>
        <w:t>四五六七</w:t>
      </w:r>
      <w:r>
        <w:rPr>
          <w:rFonts w:ascii="標楷體" w:eastAsia="標楷體" w:hAnsi="標楷體" w:hint="eastAsia"/>
          <w:b/>
          <w:szCs w:val="24"/>
        </w:rPr>
        <w:t>八</w:t>
      </w:r>
      <w:r w:rsidRPr="00252A07">
        <w:rPr>
          <w:rFonts w:ascii="標楷體" w:eastAsia="標楷體" w:hAnsi="標楷體"/>
          <w:b/>
          <w:szCs w:val="24"/>
        </w:rPr>
        <w:t>)</w:t>
      </w:r>
      <w:r w:rsidRPr="00252A07">
        <w:rPr>
          <w:rFonts w:ascii="標楷體" w:eastAsia="標楷體" w:hAnsi="標楷體" w:hint="eastAsia"/>
          <w:b/>
          <w:sz w:val="32"/>
          <w:szCs w:val="32"/>
        </w:rPr>
        <w:t>收費：</w:t>
      </w:r>
      <w:r w:rsidRPr="00252A07">
        <w:rPr>
          <w:rFonts w:ascii="標楷體" w:eastAsia="標楷體" w:hAnsi="標楷體" w:hint="eastAsia"/>
          <w:b/>
          <w:color w:val="000000"/>
          <w:sz w:val="32"/>
          <w:szCs w:val="32"/>
          <w:u w:val="single"/>
        </w:rPr>
        <w:t>共</w:t>
      </w:r>
      <w:r w:rsidRPr="00252A07">
        <w:rPr>
          <w:rFonts w:ascii="標楷體" w:eastAsia="標楷體" w:hAnsi="標楷體"/>
          <w:b/>
          <w:color w:val="000000"/>
          <w:sz w:val="32"/>
          <w:szCs w:val="32"/>
          <w:u w:val="single"/>
        </w:rPr>
        <w:t xml:space="preserve">        </w:t>
      </w:r>
      <w:r w:rsidRPr="00252A07">
        <w:rPr>
          <w:rFonts w:ascii="標楷體" w:eastAsia="標楷體" w:hAnsi="標楷體" w:hint="eastAsia"/>
          <w:b/>
          <w:color w:val="000000"/>
          <w:sz w:val="32"/>
          <w:szCs w:val="32"/>
          <w:u w:val="single"/>
        </w:rPr>
        <w:t>元</w:t>
      </w:r>
      <w:r w:rsidRPr="00252A07">
        <w:rPr>
          <w:rFonts w:ascii="標楷體" w:eastAsia="標楷體" w:hAnsi="標楷體" w:hint="eastAsia"/>
          <w:b/>
          <w:color w:val="000000"/>
          <w:sz w:val="32"/>
          <w:szCs w:val="32"/>
        </w:rPr>
        <w:t>。</w:t>
      </w:r>
    </w:p>
    <w:p w:rsidR="007F1541" w:rsidRDefault="007F1541" w:rsidP="00D40B0A">
      <w:pPr>
        <w:spacing w:line="440" w:lineRule="exact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共</w:t>
      </w:r>
      <w:r w:rsidRPr="00252A07">
        <w:rPr>
          <w:rFonts w:ascii="標楷體" w:eastAsia="標楷體" w:hAnsi="標楷體" w:hint="eastAsia"/>
          <w:b/>
          <w:sz w:val="32"/>
          <w:szCs w:val="32"/>
        </w:rPr>
        <w:t>計</w:t>
      </w:r>
      <w:r>
        <w:rPr>
          <w:rFonts w:ascii="標楷體" w:eastAsia="標楷體" w:hAnsi="標楷體"/>
          <w:b/>
          <w:sz w:val="32"/>
          <w:szCs w:val="32"/>
        </w:rPr>
        <w:t xml:space="preserve">         </w:t>
      </w:r>
      <w:r w:rsidRPr="00252A07">
        <w:rPr>
          <w:rFonts w:ascii="標楷體" w:eastAsia="標楷體" w:hAnsi="標楷體" w:hint="eastAsia"/>
          <w:b/>
          <w:sz w:val="32"/>
          <w:szCs w:val="32"/>
        </w:rPr>
        <w:t>收費：</w:t>
      </w:r>
      <w:r w:rsidRPr="00252A07">
        <w:rPr>
          <w:rFonts w:ascii="標楷體" w:eastAsia="標楷體" w:hAnsi="標楷體"/>
          <w:b/>
          <w:color w:val="000000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/>
          <w:b/>
          <w:color w:val="000000"/>
          <w:sz w:val="32"/>
          <w:szCs w:val="32"/>
          <w:u w:val="single"/>
        </w:rPr>
        <w:t xml:space="preserve">     </w:t>
      </w:r>
      <w:r w:rsidRPr="00252A07">
        <w:rPr>
          <w:rFonts w:ascii="標楷體" w:eastAsia="標楷體" w:hAnsi="標楷體"/>
          <w:b/>
          <w:color w:val="000000"/>
          <w:sz w:val="32"/>
          <w:szCs w:val="32"/>
          <w:u w:val="single"/>
        </w:rPr>
        <w:t xml:space="preserve">    </w:t>
      </w:r>
      <w:r w:rsidRPr="00252A07">
        <w:rPr>
          <w:rFonts w:ascii="標楷體" w:eastAsia="標楷體" w:hAnsi="標楷體" w:hint="eastAsia"/>
          <w:b/>
          <w:color w:val="000000"/>
          <w:sz w:val="32"/>
          <w:szCs w:val="32"/>
          <w:u w:val="single"/>
        </w:rPr>
        <w:t>元</w:t>
      </w:r>
      <w:r w:rsidRPr="00252A07">
        <w:rPr>
          <w:rFonts w:ascii="標楷體" w:eastAsia="標楷體" w:hAnsi="標楷體" w:hint="eastAsia"/>
          <w:b/>
          <w:color w:val="000000"/>
          <w:sz w:val="32"/>
          <w:szCs w:val="32"/>
        </w:rPr>
        <w:t>。</w:t>
      </w:r>
    </w:p>
    <w:sectPr w:rsidR="007F1541" w:rsidSect="0086657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4DF" w:rsidRDefault="00FA44DF" w:rsidP="00A00AC7">
      <w:r>
        <w:separator/>
      </w:r>
    </w:p>
  </w:endnote>
  <w:endnote w:type="continuationSeparator" w:id="0">
    <w:p w:rsidR="00FA44DF" w:rsidRDefault="00FA44DF" w:rsidP="00A00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4DF" w:rsidRDefault="00FA44DF" w:rsidP="00A00AC7">
      <w:r>
        <w:separator/>
      </w:r>
    </w:p>
  </w:footnote>
  <w:footnote w:type="continuationSeparator" w:id="0">
    <w:p w:rsidR="00FA44DF" w:rsidRDefault="00FA44DF" w:rsidP="00A00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C8ECCDE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92BE2064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C107850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15E9010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886B676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B88A35A0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F8C0DC4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1FAEBD0E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1A21CF8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B6425D6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 w15:restartNumberingAfterBreak="0">
    <w:nsid w:val="09A9535B"/>
    <w:multiLevelType w:val="hybridMultilevel"/>
    <w:tmpl w:val="072A3864"/>
    <w:lvl w:ilvl="0" w:tplc="82C42356">
      <w:start w:val="6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1" w15:restartNumberingAfterBreak="0">
    <w:nsid w:val="23FA5BDD"/>
    <w:multiLevelType w:val="hybridMultilevel"/>
    <w:tmpl w:val="B824D12C"/>
    <w:lvl w:ilvl="0" w:tplc="33C4687C">
      <w:start w:val="7"/>
      <w:numFmt w:val="taiwaneseCountingThousand"/>
      <w:lvlText w:val="%1、"/>
      <w:lvlJc w:val="left"/>
      <w:pPr>
        <w:ind w:left="87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  <w:rPr>
        <w:rFonts w:cs="Times New Roman"/>
      </w:rPr>
    </w:lvl>
  </w:abstractNum>
  <w:abstractNum w:abstractNumId="12" w15:restartNumberingAfterBreak="0">
    <w:nsid w:val="25B53C4E"/>
    <w:multiLevelType w:val="hybridMultilevel"/>
    <w:tmpl w:val="5448E2BE"/>
    <w:lvl w:ilvl="0" w:tplc="2E049DEE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347B0FEF"/>
    <w:multiLevelType w:val="hybridMultilevel"/>
    <w:tmpl w:val="72303276"/>
    <w:lvl w:ilvl="0" w:tplc="638EBE0C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518E7E60"/>
    <w:multiLevelType w:val="hybridMultilevel"/>
    <w:tmpl w:val="6F2C804E"/>
    <w:lvl w:ilvl="0" w:tplc="58C04CBE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E118D0EE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  <w:sz w:val="24"/>
      </w:rPr>
    </w:lvl>
    <w:lvl w:ilvl="2" w:tplc="98E4DAA4">
      <w:start w:val="6"/>
      <w:numFmt w:val="taiwaneseCountingThousand"/>
      <w:lvlText w:val="%3、"/>
      <w:lvlJc w:val="left"/>
      <w:pPr>
        <w:ind w:left="1680" w:hanging="720"/>
      </w:pPr>
      <w:rPr>
        <w:rFonts w:cs="Times New Roman" w:hint="default"/>
      </w:rPr>
    </w:lvl>
    <w:lvl w:ilvl="3" w:tplc="CDB2E0C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587C43D6"/>
    <w:multiLevelType w:val="hybridMultilevel"/>
    <w:tmpl w:val="6B669A2A"/>
    <w:lvl w:ilvl="0" w:tplc="CB74C4A4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6" w15:restartNumberingAfterBreak="0">
    <w:nsid w:val="741A4CCB"/>
    <w:multiLevelType w:val="hybridMultilevel"/>
    <w:tmpl w:val="BF5C9F90"/>
    <w:lvl w:ilvl="0" w:tplc="5942ADB6">
      <w:start w:val="7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78C27007"/>
    <w:multiLevelType w:val="hybridMultilevel"/>
    <w:tmpl w:val="2ECC8CDE"/>
    <w:lvl w:ilvl="0" w:tplc="14822A18">
      <w:start w:val="7"/>
      <w:numFmt w:val="taiwaneseCountingThousand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793F2FDB"/>
    <w:multiLevelType w:val="hybridMultilevel"/>
    <w:tmpl w:val="B43034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C5E20D66">
      <w:start w:val="1"/>
      <w:numFmt w:val="taiwaneseCountingThousand"/>
      <w:lvlText w:val="%2"/>
      <w:lvlJc w:val="left"/>
      <w:pPr>
        <w:ind w:left="960" w:hanging="480"/>
      </w:pPr>
      <w:rPr>
        <w:rFonts w:cs="Times New Roman" w:hint="eastAsia"/>
      </w:rPr>
    </w:lvl>
    <w:lvl w:ilvl="2" w:tplc="90EAD778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7EA71EAA"/>
    <w:multiLevelType w:val="hybridMultilevel"/>
    <w:tmpl w:val="A1FE2858"/>
    <w:lvl w:ilvl="0" w:tplc="3ECA5A5C">
      <w:start w:val="1"/>
      <w:numFmt w:val="taiwaneseCountingThousand"/>
      <w:lvlText w:val="%1、"/>
      <w:lvlJc w:val="left"/>
      <w:pPr>
        <w:ind w:left="960" w:hanging="720"/>
      </w:pPr>
      <w:rPr>
        <w:rFonts w:cs="Times New Roman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num w:numId="1">
    <w:abstractNumId w:val="14"/>
  </w:num>
  <w:num w:numId="2">
    <w:abstractNumId w:val="19"/>
  </w:num>
  <w:num w:numId="3">
    <w:abstractNumId w:val="11"/>
  </w:num>
  <w:num w:numId="4">
    <w:abstractNumId w:val="16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8"/>
  </w:num>
  <w:num w:numId="17">
    <w:abstractNumId w:val="15"/>
  </w:num>
  <w:num w:numId="18">
    <w:abstractNumId w:val="13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AC7"/>
    <w:rsid w:val="0001731C"/>
    <w:rsid w:val="000354C4"/>
    <w:rsid w:val="00063EB6"/>
    <w:rsid w:val="00065D88"/>
    <w:rsid w:val="0008342D"/>
    <w:rsid w:val="000A3278"/>
    <w:rsid w:val="000D6DEC"/>
    <w:rsid w:val="00132B0A"/>
    <w:rsid w:val="00135808"/>
    <w:rsid w:val="00165E11"/>
    <w:rsid w:val="00193A9B"/>
    <w:rsid w:val="00193A9F"/>
    <w:rsid w:val="001A7D79"/>
    <w:rsid w:val="001D77C7"/>
    <w:rsid w:val="001E7585"/>
    <w:rsid w:val="001F507E"/>
    <w:rsid w:val="002039A3"/>
    <w:rsid w:val="00204BD4"/>
    <w:rsid w:val="002214D0"/>
    <w:rsid w:val="00252A07"/>
    <w:rsid w:val="00292DD5"/>
    <w:rsid w:val="002B2AE9"/>
    <w:rsid w:val="002C526F"/>
    <w:rsid w:val="002D526A"/>
    <w:rsid w:val="002F086F"/>
    <w:rsid w:val="002F15AA"/>
    <w:rsid w:val="00330C40"/>
    <w:rsid w:val="0033713B"/>
    <w:rsid w:val="00341AC2"/>
    <w:rsid w:val="00342AD1"/>
    <w:rsid w:val="00351350"/>
    <w:rsid w:val="00362FDF"/>
    <w:rsid w:val="003761E1"/>
    <w:rsid w:val="003813EA"/>
    <w:rsid w:val="00386579"/>
    <w:rsid w:val="003A71B9"/>
    <w:rsid w:val="003F4392"/>
    <w:rsid w:val="00416D8D"/>
    <w:rsid w:val="004203E5"/>
    <w:rsid w:val="00432CDA"/>
    <w:rsid w:val="004379DB"/>
    <w:rsid w:val="0045211B"/>
    <w:rsid w:val="00456371"/>
    <w:rsid w:val="00456EA7"/>
    <w:rsid w:val="00462296"/>
    <w:rsid w:val="00462AE1"/>
    <w:rsid w:val="00470ED8"/>
    <w:rsid w:val="00486356"/>
    <w:rsid w:val="00497BB0"/>
    <w:rsid w:val="004B4DA7"/>
    <w:rsid w:val="004D1D7A"/>
    <w:rsid w:val="004E13D0"/>
    <w:rsid w:val="004F736F"/>
    <w:rsid w:val="00501328"/>
    <w:rsid w:val="0050313C"/>
    <w:rsid w:val="00505765"/>
    <w:rsid w:val="0053397D"/>
    <w:rsid w:val="0057592E"/>
    <w:rsid w:val="005B1665"/>
    <w:rsid w:val="005B6F71"/>
    <w:rsid w:val="005D4E5A"/>
    <w:rsid w:val="005F2F28"/>
    <w:rsid w:val="0065720D"/>
    <w:rsid w:val="00681394"/>
    <w:rsid w:val="00683B5B"/>
    <w:rsid w:val="00703D7C"/>
    <w:rsid w:val="00704AD8"/>
    <w:rsid w:val="007067BE"/>
    <w:rsid w:val="007260E2"/>
    <w:rsid w:val="00737B5C"/>
    <w:rsid w:val="00761B6F"/>
    <w:rsid w:val="00796800"/>
    <w:rsid w:val="007B3B6A"/>
    <w:rsid w:val="007F1541"/>
    <w:rsid w:val="007F340B"/>
    <w:rsid w:val="00847EB4"/>
    <w:rsid w:val="0086657E"/>
    <w:rsid w:val="008B75E1"/>
    <w:rsid w:val="00904267"/>
    <w:rsid w:val="009322DC"/>
    <w:rsid w:val="00944B93"/>
    <w:rsid w:val="00982965"/>
    <w:rsid w:val="009A4495"/>
    <w:rsid w:val="00A00AC7"/>
    <w:rsid w:val="00AD41B9"/>
    <w:rsid w:val="00AD7CA3"/>
    <w:rsid w:val="00AF2027"/>
    <w:rsid w:val="00B84D81"/>
    <w:rsid w:val="00BC5902"/>
    <w:rsid w:val="00C30141"/>
    <w:rsid w:val="00C607B3"/>
    <w:rsid w:val="00CA3028"/>
    <w:rsid w:val="00CA4450"/>
    <w:rsid w:val="00CC2F04"/>
    <w:rsid w:val="00CC36CC"/>
    <w:rsid w:val="00D161E6"/>
    <w:rsid w:val="00D205EB"/>
    <w:rsid w:val="00D31D0F"/>
    <w:rsid w:val="00D40B0A"/>
    <w:rsid w:val="00D66C2C"/>
    <w:rsid w:val="00D9001A"/>
    <w:rsid w:val="00D971B9"/>
    <w:rsid w:val="00DA0569"/>
    <w:rsid w:val="00DA13DA"/>
    <w:rsid w:val="00DB5D7D"/>
    <w:rsid w:val="00DE1CCE"/>
    <w:rsid w:val="00E04554"/>
    <w:rsid w:val="00E102A3"/>
    <w:rsid w:val="00E6731B"/>
    <w:rsid w:val="00E71D2A"/>
    <w:rsid w:val="00E8465D"/>
    <w:rsid w:val="00EF3DB5"/>
    <w:rsid w:val="00F7677B"/>
    <w:rsid w:val="00F85935"/>
    <w:rsid w:val="00F93E47"/>
    <w:rsid w:val="00FA44DF"/>
    <w:rsid w:val="00FB02ED"/>
    <w:rsid w:val="00FD1BFE"/>
    <w:rsid w:val="00FE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A058241"/>
  <w15:docId w15:val="{C504BE82-9E4C-4256-AA8E-118E5294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AC7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oogqs-tidbit1">
    <w:name w:val="goog_qs-tidbit1"/>
    <w:uiPriority w:val="99"/>
    <w:rsid w:val="00A00AC7"/>
  </w:style>
  <w:style w:type="paragraph" w:styleId="a3">
    <w:name w:val="header"/>
    <w:basedOn w:val="a"/>
    <w:link w:val="a4"/>
    <w:uiPriority w:val="99"/>
    <w:rsid w:val="00A00AC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locked/>
    <w:rsid w:val="00A00AC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00AC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locked/>
    <w:rsid w:val="00A00AC7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982965"/>
    <w:pPr>
      <w:ind w:leftChars="200" w:left="480"/>
    </w:pPr>
  </w:style>
  <w:style w:type="paragraph" w:styleId="a8">
    <w:name w:val="Balloon Text"/>
    <w:basedOn w:val="a"/>
    <w:link w:val="a9"/>
    <w:uiPriority w:val="99"/>
    <w:semiHidden/>
    <w:rsid w:val="002B2AE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2B2AE9"/>
    <w:rPr>
      <w:rFonts w:ascii="Cambria" w:eastAsia="新細明體" w:hAnsi="Cambria" w:cs="Times New Roman"/>
      <w:sz w:val="18"/>
      <w:szCs w:val="18"/>
    </w:rPr>
  </w:style>
  <w:style w:type="character" w:customStyle="1" w:styleId="st1">
    <w:name w:val="st1"/>
    <w:uiPriority w:val="99"/>
    <w:rsid w:val="00AF2027"/>
  </w:style>
  <w:style w:type="character" w:styleId="aa">
    <w:name w:val="annotation reference"/>
    <w:uiPriority w:val="99"/>
    <w:semiHidden/>
    <w:rsid w:val="00193A9F"/>
    <w:rPr>
      <w:rFonts w:cs="Times New Roman"/>
      <w:sz w:val="18"/>
      <w:szCs w:val="18"/>
    </w:rPr>
  </w:style>
  <w:style w:type="paragraph" w:styleId="ab">
    <w:name w:val="annotation text"/>
    <w:basedOn w:val="a"/>
    <w:link w:val="ac"/>
    <w:uiPriority w:val="99"/>
    <w:semiHidden/>
    <w:rsid w:val="00193A9F"/>
  </w:style>
  <w:style w:type="character" w:customStyle="1" w:styleId="ac">
    <w:name w:val="註解文字 字元"/>
    <w:link w:val="ab"/>
    <w:uiPriority w:val="99"/>
    <w:semiHidden/>
    <w:locked/>
    <w:rsid w:val="001D77C7"/>
    <w:rPr>
      <w:rFonts w:ascii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193A9F"/>
    <w:rPr>
      <w:b/>
      <w:bCs/>
    </w:rPr>
  </w:style>
  <w:style w:type="character" w:customStyle="1" w:styleId="ae">
    <w:name w:val="註解主旨 字元"/>
    <w:link w:val="ad"/>
    <w:uiPriority w:val="99"/>
    <w:semiHidden/>
    <w:locked/>
    <w:rsid w:val="001D77C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Company>古亭國小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臺北市立高級中等以下學校校園場地開放使用收費明細說明書(範本)</dc:title>
  <dc:subject/>
  <dc:creator>洪志文</dc:creator>
  <cp:keywords/>
  <dc:description/>
  <cp:lastModifiedBy>nina</cp:lastModifiedBy>
  <cp:revision>2</cp:revision>
  <cp:lastPrinted>2017-09-18T04:56:00Z</cp:lastPrinted>
  <dcterms:created xsi:type="dcterms:W3CDTF">2020-12-21T09:03:00Z</dcterms:created>
  <dcterms:modified xsi:type="dcterms:W3CDTF">2020-12-21T09:03:00Z</dcterms:modified>
</cp:coreProperties>
</file>