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47CD" w:rsidRPr="00713192" w:rsidRDefault="00713192" w:rsidP="00713192">
      <w:r>
        <w:rPr>
          <w:noProof/>
        </w:rPr>
        <w:drawing>
          <wp:inline distT="0" distB="0" distL="0" distR="0" wp14:anchorId="07CC9316" wp14:editId="0382C9C6">
            <wp:extent cx="8863330" cy="4985385"/>
            <wp:effectExtent l="0" t="0" r="0" b="571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47CD" w:rsidRPr="00713192" w:rsidSect="00713192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C2E"/>
    <w:rsid w:val="003C47CD"/>
    <w:rsid w:val="005A2C2E"/>
    <w:rsid w:val="00713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2A2E576-D231-471A-A0DB-A884D103A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文書組長</dc:creator>
  <cp:keywords/>
  <dc:description/>
  <cp:lastModifiedBy>文書組長</cp:lastModifiedBy>
  <cp:revision>2</cp:revision>
  <dcterms:created xsi:type="dcterms:W3CDTF">2019-06-14T07:28:00Z</dcterms:created>
  <dcterms:modified xsi:type="dcterms:W3CDTF">2019-06-14T07:29:00Z</dcterms:modified>
</cp:coreProperties>
</file>