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F65A32" w14:textId="77777777" w:rsidR="003805AF" w:rsidRDefault="003805AF">
      <w:pPr>
        <w:pStyle w:val="Standard"/>
        <w:spacing w:line="500" w:lineRule="exact"/>
        <w:jc w:val="right"/>
        <w:rPr>
          <w:rFonts w:ascii="標楷體" w:eastAsia="標楷體" w:hAnsi="標楷體" w:cs="標楷體"/>
          <w:sz w:val="28"/>
        </w:rPr>
      </w:pPr>
    </w:p>
    <w:p w14:paraId="58EF1684" w14:textId="77777777" w:rsidR="003805AF" w:rsidRDefault="003D4BF1">
      <w:pPr>
        <w:pStyle w:val="Standard"/>
        <w:spacing w:line="500" w:lineRule="exact"/>
        <w:jc w:val="center"/>
      </w:pPr>
      <w:r>
        <w:rPr>
          <w:rFonts w:ascii="標楷體" w:eastAsia="標楷體" w:hAnsi="標楷體" w:cs="標楷體"/>
          <w:b/>
          <w:bCs/>
          <w:sz w:val="32"/>
        </w:rPr>
        <w:t>臺北市捷運建設技術資料著作權授權使用契約書</w:t>
      </w:r>
    </w:p>
    <w:p w14:paraId="673FA496" w14:textId="77777777" w:rsidR="003805AF" w:rsidRDefault="003805AF">
      <w:pPr>
        <w:pStyle w:val="Standard"/>
        <w:spacing w:line="500" w:lineRule="exact"/>
        <w:ind w:firstLine="2861"/>
        <w:rPr>
          <w:rFonts w:ascii="標楷體" w:eastAsia="標楷體" w:hAnsi="標楷體" w:cs="標楷體"/>
          <w:b/>
          <w:bCs/>
          <w:sz w:val="36"/>
        </w:rPr>
      </w:pPr>
    </w:p>
    <w:p w14:paraId="0F99F825" w14:textId="77777777" w:rsidR="003805AF" w:rsidRDefault="003D4BF1">
      <w:pPr>
        <w:pStyle w:val="Standard"/>
        <w:spacing w:line="600" w:lineRule="exact"/>
      </w:pPr>
      <w:r>
        <w:rPr>
          <w:rFonts w:ascii="標楷體" w:eastAsia="標楷體" w:hAnsi="標楷體" w:cs="標楷體"/>
          <w:sz w:val="28"/>
        </w:rPr>
        <w:t>立契約人：臺北市（以下簡稱甲方）</w:t>
      </w:r>
    </w:p>
    <w:p w14:paraId="20D15B44" w14:textId="77777777" w:rsidR="003805AF" w:rsidRDefault="003D4BF1">
      <w:pPr>
        <w:pStyle w:val="Standard"/>
        <w:spacing w:line="600" w:lineRule="exact"/>
        <w:ind w:left="3113" w:hanging="1697"/>
      </w:pPr>
      <w:r>
        <w:rPr>
          <w:rFonts w:ascii="標楷體" w:eastAsia="標楷體" w:hAnsi="標楷體" w:cs="標楷體"/>
          <w:sz w:val="28"/>
        </w:rPr>
        <w:t>管理機關：臺北市政府捷運工程局（統籌代理所屬各工程處簽訂本約）</w:t>
      </w:r>
    </w:p>
    <w:p w14:paraId="1AA6FF8B" w14:textId="77777777" w:rsidR="003805AF" w:rsidRDefault="003D4BF1">
      <w:pPr>
        <w:pStyle w:val="Standard"/>
        <w:spacing w:line="600" w:lineRule="exact"/>
        <w:ind w:firstLine="1417"/>
      </w:pPr>
      <w:r>
        <w:rPr>
          <w:rFonts w:ascii="標楷體" w:eastAsia="標楷體" w:hAnsi="標楷體" w:cs="標楷體"/>
          <w:sz w:val="28"/>
        </w:rPr>
        <w:t>_______________________________（以下簡稱乙方）</w:t>
      </w:r>
    </w:p>
    <w:p w14:paraId="13A6480C" w14:textId="77777777" w:rsidR="003805AF" w:rsidRDefault="003805AF">
      <w:pPr>
        <w:pStyle w:val="Standard"/>
        <w:spacing w:line="600" w:lineRule="exact"/>
        <w:ind w:firstLine="566"/>
        <w:rPr>
          <w:rFonts w:ascii="標楷體" w:eastAsia="標楷體" w:hAnsi="標楷體" w:cs="標楷體"/>
          <w:sz w:val="28"/>
        </w:rPr>
      </w:pPr>
    </w:p>
    <w:p w14:paraId="6D26B1F3" w14:textId="77777777" w:rsidR="003805AF" w:rsidRDefault="003D4BF1">
      <w:pPr>
        <w:pStyle w:val="Standard"/>
        <w:spacing w:line="600" w:lineRule="exact"/>
      </w:pPr>
      <w:r>
        <w:rPr>
          <w:rFonts w:ascii="標楷體" w:eastAsia="標楷體" w:hAnsi="標楷體" w:cs="標楷體"/>
          <w:sz w:val="28"/>
        </w:rPr>
        <w:t>甲方同意乙方申請使用捷運建設資料「____________________________」，雙方共同遵守條款如下：</w:t>
      </w:r>
    </w:p>
    <w:p w14:paraId="00859CF6" w14:textId="77777777" w:rsidR="003805AF" w:rsidRDefault="003D4BF1">
      <w:pPr>
        <w:pStyle w:val="Standard"/>
        <w:spacing w:line="600" w:lineRule="exact"/>
        <w:ind w:left="1100" w:hanging="1100"/>
        <w:jc w:val="both"/>
        <w:rPr>
          <w:rFonts w:ascii="標楷體" w:eastAsia="標楷體" w:hAnsi="標楷體" w:cs="標楷體"/>
          <w:sz w:val="28"/>
        </w:rPr>
      </w:pPr>
      <w:r>
        <w:rPr>
          <w:rFonts w:ascii="標楷體" w:eastAsia="標楷體" w:hAnsi="標楷體" w:cs="標楷體"/>
          <w:sz w:val="28"/>
        </w:rPr>
        <w:t>第一條：本契約資料包含文件類____件、圖說類____件、電腦應用軟體類____件（詳如申請清單），共計____件，由乙方支付使用費共計為新台幣______________元整。</w:t>
      </w:r>
    </w:p>
    <w:p w14:paraId="20E32937" w14:textId="77777777" w:rsidR="003805AF" w:rsidRDefault="003D4BF1">
      <w:pPr>
        <w:pStyle w:val="Standard"/>
        <w:spacing w:line="600" w:lineRule="exact"/>
        <w:ind w:left="1100" w:hanging="1100"/>
        <w:jc w:val="both"/>
        <w:rPr>
          <w:rFonts w:ascii="標楷體" w:eastAsia="標楷體" w:hAnsi="標楷體" w:cs="標楷體"/>
          <w:sz w:val="28"/>
        </w:rPr>
      </w:pPr>
      <w:r>
        <w:rPr>
          <w:rFonts w:ascii="標楷體" w:eastAsia="標楷體" w:hAnsi="標楷體" w:cs="標楷體"/>
          <w:sz w:val="28"/>
        </w:rPr>
        <w:t>第二條：甲方同意就提供資料授權乙方以下列方式利用：</w:t>
      </w:r>
    </w:p>
    <w:p w14:paraId="45B0DE06" w14:textId="77777777" w:rsidR="003805AF" w:rsidRDefault="003D4BF1">
      <w:pPr>
        <w:pStyle w:val="Standard"/>
        <w:tabs>
          <w:tab w:val="left" w:pos="3046"/>
          <w:tab w:val="left" w:pos="13846"/>
        </w:tabs>
        <w:spacing w:line="600" w:lineRule="exact"/>
        <w:ind w:left="1006" w:firstLine="2"/>
      </w:pPr>
      <w:r>
        <w:rPr>
          <w:rFonts w:ascii="標楷體" w:eastAsia="標楷體" w:hAnsi="標楷體" w:cs="標楷體"/>
          <w:sz w:val="28"/>
        </w:rPr>
        <w:t xml:space="preserve">授權利用範圍：限於非營利目的且與捷運建設、營運有關之__________           ___________________________ </w:t>
      </w:r>
      <w:proofErr w:type="gramStart"/>
      <w:r>
        <w:rPr>
          <w:rFonts w:ascii="標楷體" w:eastAsia="標楷體" w:hAnsi="標楷體" w:cs="標楷體"/>
          <w:sz w:val="28"/>
        </w:rPr>
        <w:t>（</w:t>
      </w:r>
      <w:proofErr w:type="gramEnd"/>
      <w:r>
        <w:rPr>
          <w:rFonts w:ascii="標楷體" w:eastAsia="標楷體" w:hAnsi="標楷體" w:cs="標楷體"/>
          <w:sz w:val="28"/>
        </w:rPr>
        <w:t>○○○○學術研究、○○○○委託研究</w:t>
      </w:r>
      <w:bookmarkStart w:id="0" w:name="OLE_LINK5"/>
      <w:r>
        <w:rPr>
          <w:rFonts w:ascii="標楷體" w:eastAsia="標楷體" w:hAnsi="標楷體" w:cs="標楷體"/>
          <w:sz w:val="28"/>
        </w:rPr>
        <w:t>、○○○○</w:t>
      </w:r>
      <w:r>
        <w:rPr>
          <w:rFonts w:ascii="標楷體" w:eastAsia="標楷體" w:hAnsi="標楷體" w:cs="標楷體"/>
          <w:sz w:val="28"/>
          <w:szCs w:val="28"/>
        </w:rPr>
        <w:t>工程</w:t>
      </w:r>
      <w:bookmarkEnd w:id="0"/>
      <w:r>
        <w:rPr>
          <w:rFonts w:ascii="標楷體" w:eastAsia="標楷體" w:hAnsi="標楷體" w:cs="標楷體"/>
          <w:sz w:val="28"/>
          <w:szCs w:val="28"/>
        </w:rPr>
        <w:t>使用或</w:t>
      </w:r>
      <w:r>
        <w:rPr>
          <w:rFonts w:ascii="標楷體" w:eastAsia="標楷體" w:hAnsi="標楷體" w:cs="標楷體"/>
          <w:sz w:val="28"/>
        </w:rPr>
        <w:t xml:space="preserve">其他個案經受託機關同意者。）  </w:t>
      </w:r>
    </w:p>
    <w:p w14:paraId="2D42769E" w14:textId="77777777" w:rsidR="003805AF" w:rsidRDefault="003D4BF1">
      <w:pPr>
        <w:pStyle w:val="Standard"/>
        <w:spacing w:line="600" w:lineRule="exact"/>
        <w:ind w:left="3189" w:hanging="2181"/>
        <w:rPr>
          <w:rFonts w:ascii="標楷體" w:eastAsia="標楷體" w:hAnsi="標楷體" w:cs="標楷體"/>
          <w:sz w:val="28"/>
        </w:rPr>
      </w:pPr>
      <w:r>
        <w:rPr>
          <w:rFonts w:ascii="標楷體" w:eastAsia="標楷體" w:hAnsi="標楷體" w:cs="標楷體"/>
          <w:sz w:val="28"/>
        </w:rPr>
        <w:t>授權利用方式：僅限引用於所列授權利用範圍內之重製及其他合理利用。</w:t>
      </w:r>
    </w:p>
    <w:p w14:paraId="69CD52E1" w14:textId="77777777" w:rsidR="003805AF" w:rsidRDefault="003D4BF1">
      <w:pPr>
        <w:pStyle w:val="Standard"/>
        <w:spacing w:line="600" w:lineRule="exact"/>
        <w:ind w:left="900" w:firstLine="67"/>
        <w:rPr>
          <w:rFonts w:ascii="標楷體" w:eastAsia="標楷體" w:hAnsi="標楷體" w:cs="標楷體"/>
          <w:sz w:val="28"/>
        </w:rPr>
      </w:pPr>
      <w:r>
        <w:rPr>
          <w:rFonts w:ascii="標楷體" w:eastAsia="標楷體" w:hAnsi="標楷體" w:cs="標楷體"/>
          <w:sz w:val="28"/>
        </w:rPr>
        <w:t>授權地區：臺灣地區。</w:t>
      </w:r>
    </w:p>
    <w:p w14:paraId="04F16685" w14:textId="77777777" w:rsidR="003805AF" w:rsidRDefault="003D4BF1">
      <w:pPr>
        <w:pStyle w:val="Textbodyindent"/>
        <w:tabs>
          <w:tab w:val="left" w:pos="1945"/>
          <w:tab w:val="left" w:pos="1987"/>
        </w:tabs>
        <w:spacing w:line="600" w:lineRule="exact"/>
        <w:ind w:left="979" w:hanging="14"/>
        <w:rPr>
          <w:rFonts w:ascii="標楷體" w:eastAsia="標楷體" w:hAnsi="標楷體" w:cs="標楷體"/>
          <w:sz w:val="28"/>
        </w:rPr>
      </w:pPr>
      <w:r>
        <w:rPr>
          <w:rFonts w:ascii="標楷體" w:eastAsia="標楷體" w:hAnsi="標楷體" w:cs="標楷體"/>
          <w:sz w:val="28"/>
        </w:rPr>
        <w:t>本契約提供資料之授權為非專屬性且不可轉讓，不得讓與或繼承，亦不得轉授權與第三人。</w:t>
      </w:r>
    </w:p>
    <w:p w14:paraId="3BF6BB8E" w14:textId="77777777" w:rsidR="003805AF" w:rsidRDefault="003D4BF1">
      <w:pPr>
        <w:pStyle w:val="Standard"/>
        <w:spacing w:line="600" w:lineRule="exact"/>
        <w:ind w:left="1078" w:hanging="1078"/>
        <w:rPr>
          <w:rFonts w:ascii="標楷體" w:eastAsia="標楷體" w:hAnsi="標楷體" w:cs="標楷體"/>
          <w:sz w:val="28"/>
        </w:rPr>
      </w:pPr>
      <w:r>
        <w:rPr>
          <w:rFonts w:ascii="標楷體" w:eastAsia="標楷體" w:hAnsi="標楷體" w:cs="標楷體"/>
          <w:sz w:val="28"/>
        </w:rPr>
        <w:t>第三條：本契約提供資料之授權期間為自______年_____月起至______年_____月止。期間屆滿或本契約經終止，除非雙方有書面協議，乙方應即停止對提供資料之任何利用。</w:t>
      </w:r>
    </w:p>
    <w:p w14:paraId="03861C1E" w14:textId="77777777" w:rsidR="003805AF" w:rsidRDefault="003D4BF1">
      <w:pPr>
        <w:pStyle w:val="Standard"/>
        <w:spacing w:line="600" w:lineRule="exact"/>
        <w:ind w:left="1042" w:hanging="1042"/>
        <w:rPr>
          <w:rFonts w:ascii="標楷體" w:eastAsia="標楷體" w:hAnsi="標楷體" w:cs="標楷體"/>
          <w:sz w:val="28"/>
        </w:rPr>
      </w:pPr>
      <w:r>
        <w:rPr>
          <w:rFonts w:ascii="標楷體" w:eastAsia="標楷體" w:hAnsi="標楷體" w:cs="標楷體"/>
          <w:sz w:val="28"/>
        </w:rPr>
        <w:t>第四條：甲方茲聲明對於提供資料依法享有授權乙方利用之權利。</w:t>
      </w:r>
    </w:p>
    <w:p w14:paraId="4AF16318" w14:textId="77777777" w:rsidR="003805AF" w:rsidRDefault="003D4BF1">
      <w:pPr>
        <w:pStyle w:val="3"/>
        <w:tabs>
          <w:tab w:val="left" w:pos="1104"/>
        </w:tabs>
        <w:spacing w:line="600" w:lineRule="exact"/>
        <w:ind w:left="1104" w:hanging="1106"/>
        <w:rPr>
          <w:rFonts w:ascii="標楷體" w:eastAsia="標楷體" w:hAnsi="標楷體" w:cs="標楷體"/>
          <w:sz w:val="28"/>
        </w:rPr>
      </w:pPr>
      <w:r>
        <w:rPr>
          <w:rFonts w:ascii="標楷體" w:eastAsia="標楷體" w:hAnsi="標楷體" w:cs="標楷體"/>
          <w:sz w:val="28"/>
        </w:rPr>
        <w:lastRenderedPageBreak/>
        <w:t>第五條：乙方同意於其利用甲方提供資料時，明確標示甲方提供資料出處或標明係由甲方所提供。</w:t>
      </w:r>
    </w:p>
    <w:p w14:paraId="29737267" w14:textId="77777777" w:rsidR="003805AF" w:rsidRDefault="003D4BF1">
      <w:pPr>
        <w:pStyle w:val="3"/>
        <w:spacing w:line="600" w:lineRule="exact"/>
        <w:ind w:left="1050" w:hanging="1050"/>
        <w:rPr>
          <w:rFonts w:ascii="標楷體" w:eastAsia="標楷體" w:hAnsi="標楷體" w:cs="標楷體"/>
          <w:sz w:val="28"/>
        </w:rPr>
      </w:pPr>
      <w:r>
        <w:rPr>
          <w:rFonts w:ascii="標楷體" w:eastAsia="標楷體" w:hAnsi="標楷體" w:cs="標楷體"/>
          <w:sz w:val="28"/>
        </w:rPr>
        <w:t>第六條：乙方若有違反本契約條款之情事，甲方得隨時終止本契約。</w:t>
      </w:r>
    </w:p>
    <w:p w14:paraId="4CF8955C" w14:textId="77777777" w:rsidR="003805AF" w:rsidRDefault="003D4BF1">
      <w:pPr>
        <w:pStyle w:val="3"/>
        <w:spacing w:line="600" w:lineRule="exact"/>
        <w:ind w:left="1050" w:hanging="1050"/>
        <w:rPr>
          <w:rFonts w:ascii="標楷體" w:eastAsia="標楷體" w:hAnsi="標楷體" w:cs="標楷體"/>
          <w:sz w:val="28"/>
        </w:rPr>
      </w:pPr>
      <w:r>
        <w:rPr>
          <w:rFonts w:ascii="標楷體" w:eastAsia="標楷體" w:hAnsi="標楷體" w:cs="標楷體"/>
          <w:sz w:val="28"/>
        </w:rPr>
        <w:t>第七條：本契約應以中華民國法為準據法。</w:t>
      </w:r>
    </w:p>
    <w:p w14:paraId="7786D03F" w14:textId="77777777" w:rsidR="003805AF" w:rsidRDefault="003D4BF1">
      <w:pPr>
        <w:pStyle w:val="3"/>
        <w:spacing w:line="600" w:lineRule="exact"/>
        <w:ind w:left="1050" w:hanging="1050"/>
      </w:pPr>
      <w:r>
        <w:rPr>
          <w:rFonts w:ascii="標楷體" w:eastAsia="標楷體" w:hAnsi="標楷體" w:cs="標楷體"/>
          <w:sz w:val="28"/>
        </w:rPr>
        <w:t>第八條：因本契約所生之爭議，甲乙雙方應本誠信原則解決之。如有訴訟必要，雙方合意由智慧財產法院管轄。</w:t>
      </w:r>
    </w:p>
    <w:p w14:paraId="09EFFB53" w14:textId="77777777" w:rsidR="003805AF" w:rsidRDefault="003805AF">
      <w:pPr>
        <w:pStyle w:val="3"/>
        <w:spacing w:line="600" w:lineRule="exact"/>
        <w:ind w:firstLine="5040"/>
        <w:rPr>
          <w:rFonts w:ascii="標楷體" w:eastAsia="標楷體" w:hAnsi="標楷體" w:cs="標楷體"/>
          <w:sz w:val="28"/>
        </w:rPr>
      </w:pPr>
    </w:p>
    <w:p w14:paraId="56894B22" w14:textId="77777777" w:rsidR="003805AF" w:rsidRDefault="003805AF">
      <w:pPr>
        <w:pStyle w:val="3"/>
        <w:spacing w:line="600" w:lineRule="exact"/>
        <w:ind w:firstLine="5040"/>
        <w:rPr>
          <w:rFonts w:ascii="標楷體" w:eastAsia="標楷體" w:hAnsi="標楷體" w:cs="標楷體"/>
          <w:sz w:val="28"/>
        </w:rPr>
      </w:pPr>
    </w:p>
    <w:p w14:paraId="6C144917" w14:textId="77777777" w:rsidR="003805AF" w:rsidRDefault="003D4BF1">
      <w:pPr>
        <w:pStyle w:val="3"/>
        <w:spacing w:line="600" w:lineRule="exact"/>
        <w:ind w:firstLine="1820"/>
        <w:rPr>
          <w:rFonts w:ascii="標楷體" w:eastAsia="標楷體" w:hAnsi="標楷體" w:cs="標楷體"/>
          <w:sz w:val="28"/>
        </w:rPr>
      </w:pPr>
      <w:r>
        <w:rPr>
          <w:rFonts w:ascii="標楷體" w:eastAsia="標楷體" w:hAnsi="標楷體" w:cs="標楷體"/>
          <w:sz w:val="28"/>
        </w:rPr>
        <w:t>立契約人</w:t>
      </w:r>
    </w:p>
    <w:p w14:paraId="6144ED37" w14:textId="77777777" w:rsidR="003805AF" w:rsidRDefault="003D4BF1">
      <w:pPr>
        <w:pStyle w:val="3"/>
        <w:spacing w:line="600" w:lineRule="exact"/>
        <w:ind w:firstLine="1856"/>
        <w:rPr>
          <w:rFonts w:ascii="標楷體" w:eastAsia="標楷體" w:hAnsi="標楷體" w:cs="標楷體"/>
          <w:sz w:val="28"/>
        </w:rPr>
      </w:pPr>
      <w:r>
        <w:rPr>
          <w:rFonts w:ascii="標楷體" w:eastAsia="標楷體" w:hAnsi="標楷體" w:cs="標楷體"/>
          <w:sz w:val="28"/>
        </w:rPr>
        <w:t>甲方：臺北市</w:t>
      </w:r>
    </w:p>
    <w:p w14:paraId="2C4D4C8B" w14:textId="77777777" w:rsidR="003805AF" w:rsidRDefault="003D4BF1">
      <w:pPr>
        <w:pStyle w:val="3"/>
        <w:spacing w:line="600" w:lineRule="exact"/>
        <w:ind w:firstLine="1893"/>
        <w:rPr>
          <w:rFonts w:ascii="標楷體" w:eastAsia="標楷體" w:hAnsi="標楷體" w:cs="標楷體"/>
          <w:sz w:val="28"/>
        </w:rPr>
      </w:pPr>
      <w:bookmarkStart w:id="1" w:name="OLE_LINK1"/>
      <w:bookmarkStart w:id="2" w:name="OLE_LINK2"/>
      <w:r>
        <w:rPr>
          <w:rFonts w:ascii="標楷體" w:eastAsia="標楷體" w:hAnsi="標楷體" w:cs="標楷體"/>
          <w:sz w:val="28"/>
        </w:rPr>
        <w:t>管理機關：臺北市政府捷運工程局</w:t>
      </w:r>
    </w:p>
    <w:p w14:paraId="2C7E4A1D" w14:textId="77777777" w:rsidR="003805AF" w:rsidRDefault="003D4BF1">
      <w:pPr>
        <w:pStyle w:val="3"/>
        <w:spacing w:line="600" w:lineRule="exact"/>
        <w:ind w:firstLine="1893"/>
      </w:pPr>
      <w:r>
        <w:rPr>
          <w:rFonts w:ascii="標楷體" w:eastAsia="標楷體" w:hAnsi="標楷體" w:cs="標楷體"/>
          <w:sz w:val="28"/>
        </w:rPr>
        <w:t>代 表 人：</w:t>
      </w:r>
      <w:bookmarkEnd w:id="1"/>
      <w:bookmarkEnd w:id="2"/>
      <w:r>
        <w:rPr>
          <w:rFonts w:ascii="標楷體" w:eastAsia="標楷體" w:hAnsi="標楷體" w:cs="標楷體"/>
          <w:sz w:val="28"/>
        </w:rPr>
        <w:t xml:space="preserve"> 鄭德發</w:t>
      </w:r>
    </w:p>
    <w:p w14:paraId="03EDF74E" w14:textId="6D3E0E44" w:rsidR="003805AF" w:rsidRDefault="003D4BF1">
      <w:pPr>
        <w:pStyle w:val="3"/>
        <w:spacing w:line="600" w:lineRule="exact"/>
        <w:ind w:firstLine="1932"/>
        <w:rPr>
          <w:rFonts w:ascii="標楷體" w:eastAsia="標楷體" w:hAnsi="標楷體" w:cs="標楷體"/>
          <w:sz w:val="28"/>
        </w:rPr>
      </w:pPr>
      <w:r>
        <w:rPr>
          <w:rFonts w:ascii="標楷體" w:eastAsia="標楷體" w:hAnsi="標楷體" w:cs="標楷體"/>
          <w:sz w:val="28"/>
        </w:rPr>
        <w:t>地址：臺北市中山北路二段</w:t>
      </w:r>
      <w:r w:rsidR="003E6ABD">
        <w:rPr>
          <w:rFonts w:ascii="標楷體" w:eastAsia="標楷體" w:hAnsi="標楷體" w:cs="標楷體" w:hint="eastAsia"/>
          <w:sz w:val="28"/>
        </w:rPr>
        <w:t>48</w:t>
      </w:r>
      <w:r>
        <w:rPr>
          <w:rFonts w:ascii="標楷體" w:eastAsia="標楷體" w:hAnsi="標楷體" w:cs="標楷體"/>
          <w:sz w:val="28"/>
        </w:rPr>
        <w:t>巷</w:t>
      </w:r>
      <w:r w:rsidR="003E6ABD">
        <w:rPr>
          <w:rFonts w:ascii="標楷體" w:eastAsia="標楷體" w:hAnsi="標楷體" w:cs="標楷體" w:hint="eastAsia"/>
          <w:sz w:val="28"/>
        </w:rPr>
        <w:t>7</w:t>
      </w:r>
      <w:r>
        <w:rPr>
          <w:rFonts w:ascii="標楷體" w:eastAsia="標楷體" w:hAnsi="標楷體" w:cs="標楷體"/>
          <w:sz w:val="28"/>
        </w:rPr>
        <w:t>號</w:t>
      </w:r>
    </w:p>
    <w:p w14:paraId="5B352AB9" w14:textId="77777777" w:rsidR="003805AF" w:rsidRDefault="003805AF">
      <w:pPr>
        <w:pStyle w:val="3"/>
        <w:spacing w:line="600" w:lineRule="exact"/>
        <w:ind w:firstLine="5040"/>
        <w:rPr>
          <w:rFonts w:ascii="標楷體" w:eastAsia="標楷體" w:hAnsi="標楷體" w:cs="標楷體"/>
          <w:sz w:val="28"/>
        </w:rPr>
      </w:pPr>
    </w:p>
    <w:p w14:paraId="21B4EEAC" w14:textId="77777777" w:rsidR="003805AF" w:rsidRDefault="003D4BF1">
      <w:pPr>
        <w:pStyle w:val="3"/>
        <w:spacing w:line="600" w:lineRule="exact"/>
        <w:ind w:firstLine="1932"/>
        <w:rPr>
          <w:rFonts w:ascii="標楷體" w:eastAsia="標楷體" w:hAnsi="標楷體" w:cs="標楷體"/>
          <w:sz w:val="28"/>
        </w:rPr>
      </w:pPr>
      <w:r>
        <w:rPr>
          <w:rFonts w:ascii="標楷體" w:eastAsia="標楷體" w:hAnsi="標楷體" w:cs="標楷體"/>
          <w:sz w:val="28"/>
        </w:rPr>
        <w:t>乙方：</w:t>
      </w:r>
    </w:p>
    <w:p w14:paraId="353512CE" w14:textId="77777777" w:rsidR="003805AF" w:rsidRDefault="003D4BF1">
      <w:pPr>
        <w:pStyle w:val="3"/>
        <w:spacing w:line="600" w:lineRule="exact"/>
        <w:ind w:firstLine="1943"/>
      </w:pPr>
      <w:r>
        <w:rPr>
          <w:rFonts w:ascii="標楷體" w:eastAsia="標楷體" w:hAnsi="標楷體" w:cs="標楷體"/>
          <w:sz w:val="28"/>
        </w:rPr>
        <w:t>代 表 人：</w:t>
      </w:r>
    </w:p>
    <w:p w14:paraId="501F25E7" w14:textId="77777777" w:rsidR="003805AF" w:rsidRDefault="003D4BF1">
      <w:pPr>
        <w:pStyle w:val="3"/>
        <w:spacing w:line="600" w:lineRule="exact"/>
        <w:ind w:firstLine="1943"/>
        <w:rPr>
          <w:rFonts w:ascii="標楷體" w:eastAsia="標楷體" w:hAnsi="標楷體" w:cs="標楷體"/>
          <w:sz w:val="28"/>
        </w:rPr>
      </w:pPr>
      <w:r>
        <w:rPr>
          <w:rFonts w:ascii="標楷體" w:eastAsia="標楷體" w:hAnsi="標楷體" w:cs="標楷體"/>
          <w:sz w:val="28"/>
        </w:rPr>
        <w:t>地址：</w:t>
      </w:r>
    </w:p>
    <w:p w14:paraId="55FDEA2E" w14:textId="77777777" w:rsidR="003805AF" w:rsidRDefault="003D4BF1">
      <w:pPr>
        <w:pStyle w:val="3"/>
        <w:spacing w:line="600" w:lineRule="exact"/>
        <w:ind w:firstLine="7020"/>
        <w:rPr>
          <w:rFonts w:ascii="標楷體" w:eastAsia="標楷體" w:hAnsi="標楷體" w:cs="標楷體"/>
          <w:sz w:val="28"/>
        </w:rPr>
      </w:pPr>
      <w:r>
        <w:rPr>
          <w:rFonts w:ascii="標楷體" w:eastAsia="標楷體" w:hAnsi="標楷體" w:cs="標楷體"/>
          <w:sz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90DC9B2" w14:textId="77777777" w:rsidR="003805AF" w:rsidRDefault="003805AF">
      <w:pPr>
        <w:pStyle w:val="3"/>
        <w:spacing w:line="600" w:lineRule="exact"/>
        <w:ind w:firstLine="7020"/>
        <w:rPr>
          <w:rFonts w:ascii="標楷體" w:eastAsia="標楷體" w:hAnsi="標楷體" w:cs="標楷體"/>
          <w:sz w:val="28"/>
        </w:rPr>
      </w:pPr>
    </w:p>
    <w:p w14:paraId="70FF631D" w14:textId="77777777" w:rsidR="003805AF" w:rsidRDefault="003D4BF1">
      <w:pPr>
        <w:pStyle w:val="3"/>
        <w:spacing w:line="500" w:lineRule="exact"/>
        <w:ind w:left="899" w:hanging="899"/>
        <w:jc w:val="center"/>
      </w:pPr>
      <w:r>
        <w:rPr>
          <w:rFonts w:ascii="標楷體" w:eastAsia="標楷體" w:hAnsi="標楷體" w:cs="標楷體"/>
          <w:sz w:val="28"/>
        </w:rPr>
        <w:t>中     華     民     國  ______ 年 ______ 月 ______ 日</w:t>
      </w:r>
    </w:p>
    <w:sectPr w:rsidR="003805AF">
      <w:headerReference w:type="default" r:id="rId6"/>
      <w:footerReference w:type="default" r:id="rId7"/>
      <w:pgSz w:w="11906" w:h="16838"/>
      <w:pgMar w:top="1134" w:right="850" w:bottom="1134" w:left="907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E332AD" w14:textId="77777777" w:rsidR="00686C3D" w:rsidRDefault="00686C3D">
      <w:r>
        <w:separator/>
      </w:r>
    </w:p>
  </w:endnote>
  <w:endnote w:type="continuationSeparator" w:id="0">
    <w:p w14:paraId="68D60B9F" w14:textId="77777777" w:rsidR="00686C3D" w:rsidRDefault="00686C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, PMingLiU">
    <w:altName w:val="新細明體"/>
    <w:charset w:val="00"/>
    <w:family w:val="roman"/>
    <w:pitch w:val="variable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雅真中楷, 新細明體">
    <w:altName w:val="Calibri"/>
    <w:charset w:val="00"/>
    <w:family w:val="moder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55D29" w14:textId="77777777" w:rsidR="003D4BF1" w:rsidRDefault="003D4BF1">
    <w:pPr>
      <w:pStyle w:val="a6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D66EB9" w14:textId="77777777" w:rsidR="00686C3D" w:rsidRDefault="00686C3D">
      <w:r>
        <w:rPr>
          <w:color w:val="000000"/>
        </w:rPr>
        <w:separator/>
      </w:r>
    </w:p>
  </w:footnote>
  <w:footnote w:type="continuationSeparator" w:id="0">
    <w:p w14:paraId="23F9F100" w14:textId="77777777" w:rsidR="00686C3D" w:rsidRDefault="00686C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44492A" w14:textId="74AAF579" w:rsidR="003D4BF1" w:rsidRDefault="003D4BF1">
    <w:pPr>
      <w:pStyle w:val="a5"/>
      <w:jc w:val="right"/>
    </w:pPr>
    <w:r>
      <w:rPr>
        <w:rFonts w:eastAsia="Times New Roman"/>
      </w:rPr>
      <w:t xml:space="preserve">                                                                                 </w:t>
    </w:r>
    <w:r>
      <w:fldChar w:fldCharType="begin"/>
    </w:r>
    <w:r>
      <w:instrText xml:space="preserve"> DATE \@ "yyyy'/'M'/'d" </w:instrText>
    </w:r>
    <w:r>
      <w:fldChar w:fldCharType="separate"/>
    </w:r>
    <w:r w:rsidR="003E6ABD">
      <w:rPr>
        <w:noProof/>
      </w:rPr>
      <w:t>2025/9/16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5AF"/>
    <w:rsid w:val="003805AF"/>
    <w:rsid w:val="003D4BF1"/>
    <w:rsid w:val="003E6ABD"/>
    <w:rsid w:val="00686C3D"/>
    <w:rsid w:val="00691186"/>
    <w:rsid w:val="00852C6E"/>
    <w:rsid w:val="00E60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026F86"/>
  <w15:docId w15:val="{22D9294E-0281-429D-8CB5-6DC10E0D2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新細明體" w:hAnsi="Liberation Serif" w:cs="Mangal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autoSpaceDN w:val="0"/>
      <w:textAlignment w:val="baseline"/>
    </w:pPr>
    <w:rPr>
      <w:kern w:val="3"/>
      <w:sz w:val="24"/>
      <w:szCs w:val="24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 w:val="0"/>
      <w:suppressAutoHyphens/>
      <w:autoSpaceDN w:val="0"/>
      <w:textAlignment w:val="baseline"/>
    </w:pPr>
    <w:rPr>
      <w:rFonts w:ascii="Times New Roman" w:eastAsia="新細明體, PMingLiU" w:hAnsi="Times New Roman" w:cs="Times New Roman"/>
      <w:kern w:val="3"/>
      <w:sz w:val="24"/>
      <w:szCs w:val="24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微軟正黑體" w:hAnsi="Liberation Sans" w:cs="Mangal"/>
      <w:sz w:val="28"/>
      <w:szCs w:val="28"/>
    </w:rPr>
  </w:style>
  <w:style w:type="paragraph" w:customStyle="1" w:styleId="Textbody">
    <w:name w:val="Text body"/>
    <w:basedOn w:val="Standard"/>
    <w:pPr>
      <w:spacing w:line="360" w:lineRule="exact"/>
      <w:jc w:val="both"/>
    </w:pPr>
    <w:rPr>
      <w:rFonts w:ascii="雅真中楷, 新細明體" w:eastAsia="雅真中楷, 新細明體" w:hAnsi="雅真中楷, 新細明體" w:cs="雅真中楷, 新細明體"/>
      <w:sz w:val="28"/>
    </w:rPr>
  </w:style>
  <w:style w:type="paragraph" w:styleId="a3">
    <w:name w:val="List"/>
    <w:basedOn w:val="Textbody"/>
    <w:rPr>
      <w:rFonts w:cs="Mangal"/>
    </w:rPr>
  </w:style>
  <w:style w:type="paragraph" w:styleId="a4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customStyle="1" w:styleId="Textbodyindent">
    <w:name w:val="Text body indent"/>
    <w:basedOn w:val="Standard"/>
    <w:pPr>
      <w:ind w:left="893"/>
    </w:pPr>
    <w:rPr>
      <w:rFonts w:ascii="雅真中楷, 新細明體" w:eastAsia="雅真中楷, 新細明體" w:hAnsi="雅真中楷, 新細明體" w:cs="雅真中楷, 新細明體"/>
    </w:rPr>
  </w:style>
  <w:style w:type="paragraph" w:styleId="2">
    <w:name w:val="Body Text Indent 2"/>
    <w:basedOn w:val="Standard"/>
    <w:pPr>
      <w:ind w:left="893" w:hanging="893"/>
    </w:pPr>
    <w:rPr>
      <w:rFonts w:ascii="雅真中楷, 新細明體" w:eastAsia="雅真中楷, 新細明體" w:hAnsi="雅真中楷, 新細明體" w:cs="雅真中楷, 新細明體"/>
    </w:rPr>
  </w:style>
  <w:style w:type="paragraph" w:styleId="3">
    <w:name w:val="Body Text Indent 3"/>
    <w:basedOn w:val="Standard"/>
    <w:pPr>
      <w:ind w:left="900" w:hanging="900"/>
    </w:pPr>
    <w:rPr>
      <w:rFonts w:ascii="雅真中楷, 新細明體" w:eastAsia="雅真中楷, 新細明體" w:hAnsi="雅真中楷, 新細明體" w:cs="雅真中楷, 新細明體"/>
    </w:rPr>
  </w:style>
  <w:style w:type="paragraph" w:styleId="a5">
    <w:name w:val="header"/>
    <w:basedOn w:val="Standar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footer"/>
    <w:basedOn w:val="Standar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7">
    <w:name w:val="Balloon Text"/>
    <w:basedOn w:val="Standard"/>
    <w:rPr>
      <w:rFonts w:ascii="Arial" w:eastAsia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176</Words>
  <Characters>1007</Characters>
  <Application>Microsoft Office Word</Application>
  <DocSecurity>0</DocSecurity>
  <Lines>8</Lines>
  <Paragraphs>2</Paragraphs>
  <ScaleCrop>false</ScaleCrop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著作權約定書</dc:title>
  <dc:subject/>
  <dc:creator>user</dc:creator>
  <cp:keywords/>
  <cp:lastModifiedBy>技術處二課卓永平</cp:lastModifiedBy>
  <cp:revision>3</cp:revision>
  <cp:lastPrinted>2011-10-25T10:07:00Z</cp:lastPrinted>
  <dcterms:created xsi:type="dcterms:W3CDTF">2024-07-02T07:55:00Z</dcterms:created>
  <dcterms:modified xsi:type="dcterms:W3CDTF">2025-09-16T00:51:00Z</dcterms:modified>
</cp:coreProperties>
</file>