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6240E8" w:rsidRPr="00713931" w:rsidTr="00463806">
        <w:trPr>
          <w:trHeight w:val="2967"/>
        </w:trPr>
        <w:tc>
          <w:tcPr>
            <w:tcW w:w="5000" w:type="pct"/>
            <w:vAlign w:val="center"/>
          </w:tcPr>
          <w:p w:rsidR="006240E8" w:rsidRPr="00AF1DB5" w:rsidRDefault="006240E8" w:rsidP="00982364">
            <w:pPr>
              <w:spacing w:line="32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  <w:r w:rsidRPr="00AF1DB5">
              <w:rPr>
                <w:rFonts w:eastAsia="標楷體"/>
              </w:rPr>
              <w:t>一、基地開發基本資料</w:t>
            </w:r>
            <w:r w:rsidRPr="00AF1DB5">
              <w:rPr>
                <w:rFonts w:eastAsia="標楷體"/>
              </w:rPr>
              <w:t xml:space="preserve">      </w:t>
            </w:r>
          </w:p>
          <w:p w:rsidR="00982364" w:rsidRPr="00AF1DB5" w:rsidRDefault="004E1E95" w:rsidP="00982364">
            <w:pPr>
              <w:spacing w:line="320" w:lineRule="exact"/>
              <w:ind w:leftChars="118" w:left="283"/>
              <w:rPr>
                <w:rFonts w:eastAsia="標楷體"/>
              </w:rPr>
            </w:pPr>
            <w:r w:rsidRPr="00AF1DB5">
              <w:rPr>
                <w:rFonts w:eastAsia="標楷體" w:hint="eastAsia"/>
              </w:rPr>
              <w:t>開發單位</w:t>
            </w:r>
            <w:r w:rsidRPr="00AF1DB5">
              <w:rPr>
                <w:rFonts w:eastAsia="標楷體"/>
              </w:rPr>
              <w:t>：</w:t>
            </w:r>
          </w:p>
          <w:p w:rsidR="00982364" w:rsidRPr="00AF1DB5" w:rsidRDefault="004E1E95" w:rsidP="00982364">
            <w:pPr>
              <w:tabs>
                <w:tab w:val="left" w:pos="601"/>
                <w:tab w:val="left" w:pos="885"/>
              </w:tabs>
              <w:spacing w:line="320" w:lineRule="exact"/>
              <w:ind w:leftChars="118" w:left="283"/>
              <w:rPr>
                <w:rFonts w:eastAsia="標楷體"/>
              </w:rPr>
            </w:pPr>
            <w:r w:rsidRPr="00AF1DB5">
              <w:rPr>
                <w:rFonts w:ascii="標楷體" w:eastAsia="標楷體" w:hAnsi="標楷體"/>
              </w:rPr>
              <w:t>□</w:t>
            </w:r>
            <w:r w:rsidR="00982364" w:rsidRPr="00AF1DB5">
              <w:tab/>
            </w:r>
            <w:r w:rsidRPr="00AF1DB5">
              <w:rPr>
                <w:rFonts w:eastAsia="標楷體"/>
              </w:rPr>
              <w:t>1.</w:t>
            </w:r>
            <w:r w:rsidR="00982364" w:rsidRPr="00AF1DB5">
              <w:tab/>
            </w:r>
            <w:r w:rsidR="00EE69C2" w:rsidRPr="00AF1DB5">
              <w:rPr>
                <w:rFonts w:eastAsia="標楷體" w:hint="eastAsia"/>
              </w:rPr>
              <w:t>公有建築及公共設施用地開發</w:t>
            </w:r>
            <w:r w:rsidR="00EE69C2" w:rsidRPr="00AF1DB5">
              <w:rPr>
                <w:rFonts w:eastAsia="標楷體" w:hint="eastAsia"/>
              </w:rPr>
              <w:t>(</w:t>
            </w:r>
            <w:r w:rsidR="00EE69C2" w:rsidRPr="00AF1DB5">
              <w:rPr>
                <w:rFonts w:eastAsia="標楷體" w:hint="eastAsia"/>
              </w:rPr>
              <w:t>含公園、綠地或廣場部分</w:t>
            </w:r>
            <w:r w:rsidR="00EE69C2" w:rsidRPr="00AF1DB5">
              <w:rPr>
                <w:rFonts w:eastAsia="標楷體" w:hint="eastAsia"/>
              </w:rPr>
              <w:t>)</w:t>
            </w:r>
            <w:r w:rsidR="00EE69C2" w:rsidRPr="00AF1DB5">
              <w:rPr>
                <w:rFonts w:eastAsia="標楷體" w:hint="eastAsia"/>
              </w:rPr>
              <w:t>。</w:t>
            </w:r>
          </w:p>
          <w:p w:rsidR="004E1E95" w:rsidRPr="00AF1DB5" w:rsidRDefault="004E1E95" w:rsidP="00982364">
            <w:pPr>
              <w:tabs>
                <w:tab w:val="left" w:pos="601"/>
                <w:tab w:val="left" w:pos="885"/>
              </w:tabs>
              <w:spacing w:line="320" w:lineRule="exact"/>
              <w:ind w:leftChars="118" w:left="283"/>
              <w:rPr>
                <w:rFonts w:eastAsia="標楷體"/>
              </w:rPr>
            </w:pPr>
            <w:r w:rsidRPr="00AF1DB5">
              <w:rPr>
                <w:rFonts w:ascii="標楷體" w:eastAsia="標楷體" w:hAnsi="標楷體"/>
              </w:rPr>
              <w:t>□</w:t>
            </w:r>
            <w:r w:rsidR="00982364" w:rsidRPr="00AF1DB5">
              <w:rPr>
                <w:rFonts w:eastAsia="標楷體"/>
              </w:rPr>
              <w:tab/>
            </w:r>
            <w:r w:rsidRPr="00AF1DB5">
              <w:rPr>
                <w:rFonts w:eastAsia="標楷體"/>
              </w:rPr>
              <w:t>2.</w:t>
            </w:r>
            <w:r w:rsidR="00982364" w:rsidRPr="00AF1DB5">
              <w:rPr>
                <w:rFonts w:eastAsia="標楷體"/>
              </w:rPr>
              <w:tab/>
            </w:r>
            <w:r w:rsidRPr="00AF1DB5">
              <w:rPr>
                <w:rFonts w:eastAsia="標楷體"/>
              </w:rPr>
              <w:t>私人民間</w:t>
            </w:r>
            <w:r w:rsidR="00EE69C2" w:rsidRPr="00AF1DB5">
              <w:rPr>
                <w:rFonts w:eastAsia="標楷體" w:hint="eastAsia"/>
              </w:rPr>
              <w:t>。</w:t>
            </w:r>
          </w:p>
          <w:p w:rsidR="00982364" w:rsidRPr="00AF1DB5" w:rsidRDefault="00982364" w:rsidP="00982364">
            <w:pPr>
              <w:tabs>
                <w:tab w:val="left" w:pos="601"/>
                <w:tab w:val="left" w:pos="885"/>
              </w:tabs>
              <w:spacing w:line="320" w:lineRule="exact"/>
              <w:ind w:leftChars="118" w:left="883" w:hangingChars="250" w:hanging="600"/>
              <w:rPr>
                <w:rFonts w:ascii="標楷體" w:eastAsia="標楷體" w:hAnsi="標楷體"/>
              </w:rPr>
            </w:pPr>
            <w:r w:rsidRPr="00AF1DB5">
              <w:rPr>
                <w:rFonts w:ascii="標楷體" w:eastAsia="標楷體" w:hAnsi="標楷體" w:hint="eastAsia"/>
              </w:rPr>
              <w:t>□</w:t>
            </w:r>
            <w:r w:rsidRPr="00AF1DB5">
              <w:rPr>
                <w:rFonts w:ascii="標楷體" w:eastAsia="標楷體" w:hAnsi="標楷體" w:hint="eastAsia"/>
              </w:rPr>
              <w:tab/>
            </w:r>
            <w:r w:rsidRPr="00AF1DB5">
              <w:rPr>
                <w:rFonts w:eastAsia="標楷體"/>
              </w:rPr>
              <w:t>3</w:t>
            </w:r>
            <w:r w:rsidRPr="00AF1DB5">
              <w:rPr>
                <w:rFonts w:ascii="標楷體" w:eastAsia="標楷體" w:hAnsi="標楷體"/>
              </w:rPr>
              <w:t>.</w:t>
            </w:r>
            <w:r w:rsidRPr="00AF1DB5">
              <w:rPr>
                <w:rFonts w:ascii="標楷體" w:eastAsia="標楷體" w:hAnsi="標楷體" w:hint="eastAsia"/>
              </w:rPr>
              <w:tab/>
              <w:t>依「臺北市都市更新建築容積獎勵辦法」、「都市更新單元分擔基地外之雨水逕流量」等相關辦法藉由擴增貯集滯洪量以取得容積獎勵者</w:t>
            </w:r>
            <w:r w:rsidR="00EE69C2" w:rsidRPr="00AF1DB5">
              <w:rPr>
                <w:rFonts w:ascii="標楷體" w:eastAsia="標楷體" w:hAnsi="標楷體" w:hint="eastAsia"/>
              </w:rPr>
              <w:t>。</w:t>
            </w:r>
          </w:p>
          <w:p w:rsidR="006240E8" w:rsidRPr="00AF1DB5" w:rsidRDefault="006240E8" w:rsidP="00982364">
            <w:pPr>
              <w:spacing w:line="320" w:lineRule="exact"/>
              <w:ind w:leftChars="118" w:left="283"/>
              <w:jc w:val="both"/>
              <w:rPr>
                <w:rFonts w:eastAsia="標楷體"/>
              </w:rPr>
            </w:pPr>
            <w:r w:rsidRPr="00AF1DB5">
              <w:rPr>
                <w:rFonts w:eastAsia="標楷體"/>
              </w:rPr>
              <w:t>開發行為：</w:t>
            </w:r>
            <w:r w:rsidRPr="00AF1DB5">
              <w:rPr>
                <w:rFonts w:ascii="標楷體" w:eastAsia="標楷體" w:hAnsi="標楷體"/>
              </w:rPr>
              <w:t>□</w:t>
            </w:r>
            <w:r w:rsidRPr="00AF1DB5">
              <w:rPr>
                <w:rFonts w:eastAsia="標楷體"/>
              </w:rPr>
              <w:t>新建</w:t>
            </w:r>
            <w:r w:rsidRPr="00AF1DB5">
              <w:rPr>
                <w:rFonts w:eastAsia="標楷體"/>
              </w:rPr>
              <w:t xml:space="preserve">  </w:t>
            </w:r>
            <w:r w:rsidR="004E1E95" w:rsidRPr="00AF1DB5">
              <w:rPr>
                <w:rFonts w:ascii="標楷體" w:eastAsia="標楷體" w:hAnsi="標楷體"/>
              </w:rPr>
              <w:t>□</w:t>
            </w:r>
            <w:r w:rsidRPr="00AF1DB5">
              <w:rPr>
                <w:rFonts w:eastAsia="標楷體"/>
              </w:rPr>
              <w:t>增加原建築第一層樓地板面積</w:t>
            </w:r>
            <w:r w:rsidRPr="00AF1DB5">
              <w:rPr>
                <w:rFonts w:eastAsia="標楷體"/>
              </w:rPr>
              <w:t xml:space="preserve">  </w:t>
            </w:r>
            <w:r w:rsidR="004E1E95" w:rsidRPr="00AF1DB5">
              <w:rPr>
                <w:rFonts w:ascii="標楷體" w:eastAsia="標楷體" w:hAnsi="標楷體"/>
              </w:rPr>
              <w:t>□</w:t>
            </w:r>
            <w:r w:rsidRPr="00AF1DB5">
              <w:rPr>
                <w:rFonts w:eastAsia="標楷體"/>
              </w:rPr>
              <w:t>改建</w:t>
            </w:r>
            <w:r w:rsidRPr="00AF1DB5">
              <w:rPr>
                <w:rFonts w:eastAsia="標楷體"/>
              </w:rPr>
              <w:t xml:space="preserve">  </w:t>
            </w:r>
            <w:r w:rsidR="004E1E95" w:rsidRPr="00AF1DB5">
              <w:rPr>
                <w:rFonts w:ascii="標楷體" w:eastAsia="標楷體" w:hAnsi="標楷體"/>
              </w:rPr>
              <w:t>□</w:t>
            </w:r>
            <w:r w:rsidRPr="00AF1DB5">
              <w:rPr>
                <w:rFonts w:eastAsia="標楷體"/>
              </w:rPr>
              <w:t>其他</w:t>
            </w:r>
            <w:r w:rsidRPr="00AF1DB5">
              <w:rPr>
                <w:rFonts w:eastAsia="標楷體"/>
                <w:u w:val="single"/>
              </w:rPr>
              <w:t xml:space="preserve">                     </w:t>
            </w:r>
          </w:p>
          <w:p w:rsidR="006240E8" w:rsidRPr="00AF1DB5" w:rsidRDefault="006240E8" w:rsidP="00982364">
            <w:pPr>
              <w:spacing w:line="320" w:lineRule="exact"/>
              <w:ind w:leftChars="118" w:left="283"/>
              <w:jc w:val="both"/>
              <w:rPr>
                <w:rFonts w:eastAsia="標楷體"/>
              </w:rPr>
            </w:pPr>
            <w:r w:rsidRPr="00AF1DB5">
              <w:rPr>
                <w:rFonts w:eastAsia="標楷體"/>
              </w:rPr>
              <w:t>基地位置：</w:t>
            </w:r>
            <w:r w:rsidRPr="00AF1DB5">
              <w:rPr>
                <w:rFonts w:eastAsia="標楷體"/>
                <w:u w:val="single"/>
              </w:rPr>
              <w:t xml:space="preserve">           </w:t>
            </w:r>
            <w:r w:rsidRPr="00AF1DB5">
              <w:rPr>
                <w:rFonts w:eastAsia="標楷體"/>
              </w:rPr>
              <w:t>區</w:t>
            </w:r>
            <w:r w:rsidRPr="00AF1DB5">
              <w:rPr>
                <w:rFonts w:eastAsia="標楷體"/>
                <w:u w:val="single"/>
              </w:rPr>
              <w:t xml:space="preserve">        </w:t>
            </w:r>
            <w:r w:rsidRPr="00AF1DB5">
              <w:rPr>
                <w:rFonts w:eastAsia="標楷體"/>
              </w:rPr>
              <w:t>段</w:t>
            </w:r>
            <w:r w:rsidRPr="00AF1DB5">
              <w:rPr>
                <w:rFonts w:eastAsia="標楷體"/>
                <w:u w:val="single"/>
              </w:rPr>
              <w:t xml:space="preserve">          </w:t>
            </w:r>
            <w:r w:rsidRPr="00AF1DB5">
              <w:rPr>
                <w:rFonts w:eastAsia="標楷體"/>
              </w:rPr>
              <w:t>小段</w:t>
            </w:r>
            <w:r w:rsidRPr="00AF1DB5">
              <w:rPr>
                <w:rFonts w:eastAsia="標楷體"/>
                <w:u w:val="single"/>
              </w:rPr>
              <w:t xml:space="preserve">                     </w:t>
            </w:r>
            <w:r w:rsidRPr="00AF1DB5">
              <w:rPr>
                <w:rFonts w:eastAsia="標楷體"/>
              </w:rPr>
              <w:t>地號等</w:t>
            </w:r>
            <w:r w:rsidRPr="00AF1DB5">
              <w:rPr>
                <w:rFonts w:eastAsia="標楷體"/>
                <w:u w:val="single"/>
              </w:rPr>
              <w:t xml:space="preserve">      </w:t>
            </w:r>
            <w:r w:rsidRPr="00AF1DB5">
              <w:rPr>
                <w:rFonts w:eastAsia="標楷體"/>
              </w:rPr>
              <w:t>筆</w:t>
            </w:r>
          </w:p>
          <w:p w:rsidR="006240E8" w:rsidRPr="00713931" w:rsidRDefault="006240E8" w:rsidP="00463806">
            <w:pPr>
              <w:spacing w:line="320" w:lineRule="exact"/>
              <w:ind w:leftChars="118" w:left="283"/>
              <w:jc w:val="both"/>
              <w:rPr>
                <w:rFonts w:eastAsia="標楷體"/>
                <w:color w:val="000000"/>
              </w:rPr>
            </w:pPr>
            <w:r w:rsidRPr="00AF1DB5">
              <w:rPr>
                <w:rFonts w:eastAsia="標楷體"/>
              </w:rPr>
              <w:t>基地面積</w:t>
            </w:r>
            <w:r w:rsidRPr="00AF1DB5">
              <w:rPr>
                <w:rFonts w:eastAsia="標楷體"/>
              </w:rPr>
              <w:t>A</w:t>
            </w:r>
            <w:r w:rsidRPr="00AF1DB5">
              <w:rPr>
                <w:rFonts w:eastAsia="標楷體"/>
                <w:vertAlign w:val="subscript"/>
              </w:rPr>
              <w:t>1</w:t>
            </w:r>
            <w:r w:rsidRPr="00AF1DB5">
              <w:rPr>
                <w:rFonts w:eastAsia="標楷體"/>
              </w:rPr>
              <w:t>(m</w:t>
            </w:r>
            <w:r w:rsidRPr="00AF1DB5">
              <w:rPr>
                <w:rFonts w:eastAsia="標楷體"/>
                <w:vertAlign w:val="superscript"/>
              </w:rPr>
              <w:t>2</w:t>
            </w:r>
            <w:r w:rsidRPr="00AF1DB5">
              <w:rPr>
                <w:rFonts w:eastAsia="標楷體"/>
              </w:rPr>
              <w:t>)=</w:t>
            </w:r>
            <w:r w:rsidRPr="00AF1DB5">
              <w:rPr>
                <w:rFonts w:eastAsia="標楷體"/>
                <w:u w:val="single"/>
              </w:rPr>
              <w:t xml:space="preserve">                     </w:t>
            </w:r>
          </w:p>
        </w:tc>
      </w:tr>
    </w:tbl>
    <w:p w:rsidR="006240E8" w:rsidRPr="00713931" w:rsidRDefault="006240E8" w:rsidP="006240E8">
      <w:pPr>
        <w:adjustRightInd w:val="0"/>
        <w:snapToGrid w:val="0"/>
        <w:rPr>
          <w:sz w:val="10"/>
          <w:szCs w:val="1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6240E8" w:rsidRPr="00713931" w:rsidTr="00463806">
        <w:trPr>
          <w:trHeight w:val="1423"/>
        </w:trPr>
        <w:tc>
          <w:tcPr>
            <w:tcW w:w="5000" w:type="pct"/>
            <w:vAlign w:val="center"/>
          </w:tcPr>
          <w:p w:rsidR="006240E8" w:rsidRPr="000B485A" w:rsidRDefault="006240E8" w:rsidP="00982364">
            <w:pPr>
              <w:spacing w:line="320" w:lineRule="exact"/>
              <w:jc w:val="both"/>
              <w:rPr>
                <w:rFonts w:eastAsia="標楷體"/>
              </w:rPr>
            </w:pPr>
            <w:r w:rsidRPr="000B485A">
              <w:rPr>
                <w:rFonts w:eastAsia="標楷體"/>
              </w:rPr>
              <w:t>二、最小貯集滯洪量</w:t>
            </w:r>
            <w:r w:rsidRPr="000B485A">
              <w:rPr>
                <w:rFonts w:eastAsia="標楷體"/>
              </w:rPr>
              <w:t>V</w:t>
            </w:r>
            <w:r w:rsidRPr="000B485A">
              <w:rPr>
                <w:rFonts w:eastAsia="標楷體"/>
                <w:vertAlign w:val="subscript"/>
              </w:rPr>
              <w:t>min</w:t>
            </w:r>
            <w:r w:rsidRPr="000B485A">
              <w:rPr>
                <w:rFonts w:eastAsia="標楷體"/>
              </w:rPr>
              <w:t>(m</w:t>
            </w:r>
            <w:r w:rsidRPr="000B485A">
              <w:rPr>
                <w:rFonts w:eastAsia="標楷體"/>
                <w:vertAlign w:val="superscript"/>
              </w:rPr>
              <w:t>3</w:t>
            </w:r>
            <w:r w:rsidRPr="000B485A">
              <w:rPr>
                <w:rFonts w:eastAsia="標楷體"/>
              </w:rPr>
              <w:t>)</w:t>
            </w:r>
          </w:p>
          <w:p w:rsidR="00982364" w:rsidRPr="000B485A" w:rsidRDefault="00982364" w:rsidP="00982364">
            <w:pPr>
              <w:tabs>
                <w:tab w:val="left" w:pos="601"/>
                <w:tab w:val="left" w:pos="885"/>
              </w:tabs>
              <w:spacing w:line="320" w:lineRule="exact"/>
              <w:ind w:leftChars="132" w:left="317"/>
              <w:rPr>
                <w:rFonts w:ascii="標楷體" w:eastAsia="標楷體" w:hAnsi="標楷體"/>
              </w:rPr>
            </w:pPr>
            <w:r w:rsidRPr="000B485A">
              <w:rPr>
                <w:rFonts w:ascii="標楷體" w:eastAsia="標楷體" w:hAnsi="標楷體"/>
              </w:rPr>
              <w:t>□</w:t>
            </w:r>
            <w:r w:rsidRPr="000B485A">
              <w:tab/>
            </w:r>
            <w:r w:rsidRPr="000B485A">
              <w:rPr>
                <w:rFonts w:eastAsia="標楷體"/>
              </w:rPr>
              <w:t>V</w:t>
            </w:r>
            <w:r w:rsidRPr="000B485A">
              <w:rPr>
                <w:rFonts w:eastAsia="標楷體"/>
                <w:vertAlign w:val="subscript"/>
              </w:rPr>
              <w:t>min</w:t>
            </w:r>
            <w:r w:rsidRPr="000B485A">
              <w:rPr>
                <w:rFonts w:eastAsia="標楷體"/>
              </w:rPr>
              <w:t>(m</w:t>
            </w:r>
            <w:r w:rsidRPr="000B485A">
              <w:rPr>
                <w:rFonts w:eastAsia="標楷體"/>
                <w:vertAlign w:val="superscript"/>
              </w:rPr>
              <w:t>3</w:t>
            </w:r>
            <w:r w:rsidRPr="000B485A">
              <w:rPr>
                <w:rFonts w:eastAsia="標楷體"/>
              </w:rPr>
              <w:t>)=0.109 ×</w:t>
            </w:r>
            <w:r w:rsidRPr="000B485A">
              <w:rPr>
                <w:rFonts w:eastAsia="標楷體" w:hint="eastAsia"/>
              </w:rPr>
              <w:t xml:space="preserve"> </w:t>
            </w:r>
            <w:r w:rsidRPr="000B485A">
              <w:rPr>
                <w:rFonts w:eastAsia="標楷體"/>
              </w:rPr>
              <w:t xml:space="preserve">A1 = </w:t>
            </w:r>
            <w:r w:rsidRPr="000B485A">
              <w:rPr>
                <w:rFonts w:eastAsia="標楷體"/>
                <w:u w:val="single"/>
              </w:rPr>
              <w:t xml:space="preserve">    </w:t>
            </w:r>
            <w:r w:rsidRPr="000B485A">
              <w:rPr>
                <w:rFonts w:eastAsia="標楷體" w:hint="eastAsia"/>
                <w:u w:val="single"/>
              </w:rPr>
              <w:t xml:space="preserve"> </w:t>
            </w:r>
            <w:r w:rsidRPr="000B485A">
              <w:rPr>
                <w:rFonts w:eastAsia="標楷體"/>
                <w:u w:val="single"/>
              </w:rPr>
              <w:t xml:space="preserve">   </w:t>
            </w:r>
            <w:r w:rsidRPr="000B485A">
              <w:rPr>
                <w:rFonts w:eastAsia="標楷體" w:hint="eastAsia"/>
              </w:rPr>
              <w:t xml:space="preserve"> </w:t>
            </w:r>
            <w:r w:rsidR="00AF1DB5" w:rsidRPr="000B485A">
              <w:rPr>
                <w:rFonts w:eastAsia="標楷體" w:hint="eastAsia"/>
              </w:rPr>
              <w:t xml:space="preserve">                             </w:t>
            </w:r>
            <w:r w:rsidRPr="000B485A">
              <w:rPr>
                <w:rFonts w:eastAsia="標楷體" w:hint="eastAsia"/>
              </w:rPr>
              <w:t xml:space="preserve">    </w:t>
            </w:r>
            <w:r w:rsidRPr="000B485A">
              <w:rPr>
                <w:rFonts w:eastAsia="標楷體"/>
              </w:rPr>
              <w:t>(</w:t>
            </w:r>
            <w:r w:rsidRPr="000B485A">
              <w:rPr>
                <w:rFonts w:eastAsia="標楷體" w:hAnsi="標楷體"/>
              </w:rPr>
              <w:t>第一項第</w:t>
            </w:r>
            <w:r w:rsidRPr="000B485A">
              <w:rPr>
                <w:rFonts w:eastAsia="標楷體"/>
              </w:rPr>
              <w:t>1</w:t>
            </w:r>
            <w:r w:rsidRPr="000B485A">
              <w:rPr>
                <w:rFonts w:eastAsia="標楷體" w:hAnsi="標楷體"/>
              </w:rPr>
              <w:t>條勾</w:t>
            </w:r>
            <w:r w:rsidRPr="000B485A">
              <w:rPr>
                <w:rFonts w:eastAsia="標楷體"/>
              </w:rPr>
              <w:t>1</w:t>
            </w:r>
            <w:r w:rsidRPr="000B485A">
              <w:rPr>
                <w:rFonts w:eastAsia="標楷體" w:hAnsi="標楷體"/>
              </w:rPr>
              <w:t>者</w:t>
            </w:r>
            <w:r w:rsidRPr="000B485A">
              <w:rPr>
                <w:rFonts w:eastAsia="標楷體"/>
              </w:rPr>
              <w:t>)</w:t>
            </w:r>
          </w:p>
          <w:p w:rsidR="00982364" w:rsidRPr="000B485A" w:rsidRDefault="00982364" w:rsidP="00982364">
            <w:pPr>
              <w:tabs>
                <w:tab w:val="left" w:pos="601"/>
                <w:tab w:val="left" w:pos="885"/>
              </w:tabs>
              <w:spacing w:line="320" w:lineRule="exact"/>
              <w:ind w:leftChars="132" w:left="317"/>
              <w:rPr>
                <w:rFonts w:eastAsia="標楷體"/>
              </w:rPr>
            </w:pPr>
            <w:r w:rsidRPr="000B485A">
              <w:rPr>
                <w:rFonts w:ascii="標楷體" w:eastAsia="標楷體" w:hAnsi="標楷體"/>
              </w:rPr>
              <w:t>□</w:t>
            </w:r>
            <w:r w:rsidRPr="000B485A">
              <w:tab/>
            </w:r>
            <w:r w:rsidRPr="000B485A">
              <w:rPr>
                <w:rFonts w:eastAsia="標楷體"/>
              </w:rPr>
              <w:t>V</w:t>
            </w:r>
            <w:r w:rsidRPr="000B485A">
              <w:rPr>
                <w:rFonts w:eastAsia="標楷體"/>
                <w:vertAlign w:val="subscript"/>
              </w:rPr>
              <w:t>min</w:t>
            </w:r>
            <w:r w:rsidRPr="000B485A">
              <w:rPr>
                <w:rFonts w:eastAsia="標楷體"/>
              </w:rPr>
              <w:t>(m</w:t>
            </w:r>
            <w:r w:rsidRPr="000B485A">
              <w:rPr>
                <w:rFonts w:eastAsia="標楷體"/>
                <w:vertAlign w:val="superscript"/>
              </w:rPr>
              <w:t>3</w:t>
            </w:r>
            <w:r w:rsidRPr="000B485A">
              <w:rPr>
                <w:rFonts w:eastAsia="標楷體"/>
              </w:rPr>
              <w:t>)=0.078 ×</w:t>
            </w:r>
            <w:r w:rsidRPr="000B485A">
              <w:rPr>
                <w:rFonts w:eastAsia="標楷體" w:hint="eastAsia"/>
              </w:rPr>
              <w:t xml:space="preserve"> </w:t>
            </w:r>
            <w:r w:rsidRPr="000B485A">
              <w:rPr>
                <w:rFonts w:eastAsia="標楷體"/>
              </w:rPr>
              <w:t>A1</w:t>
            </w:r>
            <w:r w:rsidRPr="000B485A">
              <w:rPr>
                <w:rFonts w:eastAsia="標楷體" w:hint="eastAsia"/>
              </w:rPr>
              <w:t xml:space="preserve"> </w:t>
            </w:r>
            <w:r w:rsidRPr="000B485A">
              <w:rPr>
                <w:rFonts w:eastAsia="標楷體"/>
              </w:rPr>
              <w:t xml:space="preserve">= </w:t>
            </w:r>
            <w:r w:rsidRPr="000B485A">
              <w:rPr>
                <w:rFonts w:eastAsia="標楷體"/>
                <w:u w:val="single"/>
              </w:rPr>
              <w:t xml:space="preserve">        </w:t>
            </w:r>
            <w:r w:rsidRPr="000B485A">
              <w:rPr>
                <w:rFonts w:eastAsia="標楷體"/>
              </w:rPr>
              <w:t xml:space="preserve">                        </w:t>
            </w:r>
            <w:r w:rsidRPr="000B485A">
              <w:rPr>
                <w:rFonts w:eastAsia="標楷體" w:hint="eastAsia"/>
              </w:rPr>
              <w:t xml:space="preserve">  </w:t>
            </w:r>
            <w:r w:rsidRPr="000B485A">
              <w:rPr>
                <w:rFonts w:eastAsia="標楷體"/>
              </w:rPr>
              <w:t xml:space="preserve">  </w:t>
            </w:r>
            <w:r w:rsidRPr="000B485A">
              <w:rPr>
                <w:rFonts w:eastAsia="標楷體" w:hint="eastAsia"/>
              </w:rPr>
              <w:t xml:space="preserve">      </w:t>
            </w:r>
            <w:r w:rsidRPr="000B485A">
              <w:rPr>
                <w:rFonts w:eastAsia="標楷體"/>
              </w:rPr>
              <w:t>(</w:t>
            </w:r>
            <w:r w:rsidRPr="000B485A">
              <w:rPr>
                <w:rFonts w:eastAsia="標楷體" w:hAnsi="標楷體"/>
              </w:rPr>
              <w:t>第一項第</w:t>
            </w:r>
            <w:r w:rsidRPr="000B485A">
              <w:rPr>
                <w:rFonts w:eastAsia="標楷體"/>
              </w:rPr>
              <w:t>1</w:t>
            </w:r>
            <w:r w:rsidRPr="000B485A">
              <w:rPr>
                <w:rFonts w:eastAsia="標楷體" w:hAnsi="標楷體"/>
              </w:rPr>
              <w:t>條勾</w:t>
            </w:r>
            <w:r w:rsidRPr="000B485A">
              <w:rPr>
                <w:rFonts w:eastAsia="標楷體"/>
              </w:rPr>
              <w:t>2</w:t>
            </w:r>
            <w:r w:rsidRPr="000B485A">
              <w:rPr>
                <w:rFonts w:eastAsia="標楷體" w:hAnsi="標楷體"/>
              </w:rPr>
              <w:t>者</w:t>
            </w:r>
            <w:r w:rsidRPr="000B485A">
              <w:rPr>
                <w:rFonts w:eastAsia="標楷體"/>
              </w:rPr>
              <w:t>)</w:t>
            </w:r>
          </w:p>
          <w:p w:rsidR="00982364" w:rsidRPr="00C61151" w:rsidRDefault="00982364" w:rsidP="00982364">
            <w:pPr>
              <w:spacing w:line="320" w:lineRule="exact"/>
              <w:ind w:leftChars="132" w:left="317"/>
              <w:jc w:val="both"/>
              <w:rPr>
                <w:rFonts w:eastAsia="標楷體"/>
                <w:u w:val="single"/>
              </w:rPr>
            </w:pPr>
            <w:r w:rsidRPr="000B485A">
              <w:rPr>
                <w:rFonts w:ascii="標楷體" w:eastAsia="標楷體" w:hAnsi="標楷體"/>
              </w:rPr>
              <w:t>□</w:t>
            </w:r>
            <w:r w:rsidRPr="000B485A">
              <w:rPr>
                <w:rFonts w:ascii="標楷體" w:eastAsia="標楷體" w:hAnsi="標楷體" w:hint="eastAsia"/>
              </w:rPr>
              <w:t xml:space="preserve"> </w:t>
            </w:r>
            <w:r w:rsidRPr="000B485A">
              <w:rPr>
                <w:rFonts w:eastAsia="標楷體"/>
              </w:rPr>
              <w:t>V</w:t>
            </w:r>
            <w:r w:rsidRPr="000B485A">
              <w:rPr>
                <w:rFonts w:eastAsia="標楷體"/>
                <w:vertAlign w:val="subscript"/>
              </w:rPr>
              <w:t>min</w:t>
            </w:r>
            <w:r w:rsidRPr="000B485A">
              <w:rPr>
                <w:rFonts w:eastAsia="標楷體"/>
              </w:rPr>
              <w:t>(m</w:t>
            </w:r>
            <w:r w:rsidRPr="000B485A">
              <w:rPr>
                <w:rFonts w:eastAsia="標楷體"/>
                <w:vertAlign w:val="superscript"/>
              </w:rPr>
              <w:t>3</w:t>
            </w:r>
            <w:r w:rsidRPr="000B485A">
              <w:rPr>
                <w:rFonts w:eastAsia="標楷體"/>
              </w:rPr>
              <w:t>)=</w:t>
            </w:r>
            <w:r w:rsidRPr="000B485A">
              <w:rPr>
                <w:rFonts w:eastAsia="標楷體" w:hint="eastAsia"/>
              </w:rPr>
              <w:t xml:space="preserve"> </w:t>
            </w:r>
            <w:r w:rsidRPr="000B485A">
              <w:rPr>
                <w:rFonts w:eastAsia="標楷體"/>
                <w:u w:val="single"/>
              </w:rPr>
              <w:t xml:space="preserve">       </w:t>
            </w:r>
            <w:r w:rsidRPr="000B485A">
              <w:rPr>
                <w:rFonts w:eastAsia="標楷體"/>
              </w:rPr>
              <w:t xml:space="preserve"> ×</w:t>
            </w:r>
            <w:r w:rsidR="00AF1DB5" w:rsidRPr="000B485A">
              <w:rPr>
                <w:rFonts w:eastAsia="標楷體" w:hint="eastAsia"/>
              </w:rPr>
              <w:t xml:space="preserve"> </w:t>
            </w:r>
            <w:r w:rsidRPr="000B485A">
              <w:rPr>
                <w:rFonts w:eastAsia="標楷體"/>
              </w:rPr>
              <w:t xml:space="preserve">A1= </w:t>
            </w:r>
            <w:r w:rsidRPr="000B485A">
              <w:rPr>
                <w:rFonts w:eastAsia="標楷體"/>
                <w:u w:val="single"/>
              </w:rPr>
              <w:t xml:space="preserve">        </w:t>
            </w:r>
            <w:r w:rsidRPr="000B485A">
              <w:rPr>
                <w:rFonts w:eastAsia="標楷體" w:hint="eastAsia"/>
              </w:rPr>
              <w:t xml:space="preserve"> (</w:t>
            </w:r>
            <w:r w:rsidRPr="000B485A">
              <w:rPr>
                <w:rFonts w:eastAsia="標楷體" w:hint="eastAsia"/>
              </w:rPr>
              <w:t>第一項第</w:t>
            </w:r>
            <w:r w:rsidRPr="000B485A">
              <w:rPr>
                <w:rFonts w:eastAsia="標楷體" w:hint="eastAsia"/>
              </w:rPr>
              <w:t>1</w:t>
            </w:r>
            <w:r w:rsidRPr="000B485A">
              <w:rPr>
                <w:rFonts w:eastAsia="標楷體" w:hint="eastAsia"/>
              </w:rPr>
              <w:t>條勾</w:t>
            </w:r>
            <w:r w:rsidRPr="000B485A">
              <w:rPr>
                <w:rFonts w:eastAsia="標楷體" w:hint="eastAsia"/>
              </w:rPr>
              <w:t>3</w:t>
            </w:r>
            <w:r w:rsidRPr="000B485A">
              <w:rPr>
                <w:rFonts w:eastAsia="標楷體" w:hint="eastAsia"/>
              </w:rPr>
              <w:t>者，應附容積獎勵申請相關核定文件</w:t>
            </w:r>
            <w:r w:rsidRPr="000B485A">
              <w:rPr>
                <w:rFonts w:eastAsia="標楷體" w:hint="eastAsia"/>
              </w:rPr>
              <w:t>)</w:t>
            </w:r>
          </w:p>
        </w:tc>
      </w:tr>
    </w:tbl>
    <w:p w:rsidR="006240E8" w:rsidRPr="00713931" w:rsidRDefault="006240E8" w:rsidP="006240E8">
      <w:pPr>
        <w:adjustRightInd w:val="0"/>
        <w:snapToGrid w:val="0"/>
        <w:rPr>
          <w:sz w:val="10"/>
          <w:szCs w:val="1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1701"/>
        <w:gridCol w:w="1502"/>
        <w:gridCol w:w="3317"/>
      </w:tblGrid>
      <w:tr w:rsidR="006240E8" w:rsidRPr="00713931" w:rsidTr="00982364">
        <w:trPr>
          <w:trHeight w:val="397"/>
          <w:tblHeader/>
        </w:trPr>
        <w:tc>
          <w:tcPr>
            <w:tcW w:w="5000" w:type="pct"/>
            <w:gridSpan w:val="5"/>
            <w:vAlign w:val="center"/>
          </w:tcPr>
          <w:p w:rsidR="006240E8" w:rsidRPr="00713931" w:rsidRDefault="006240E8" w:rsidP="006431A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三、各類型設施量體計算</w:t>
            </w:r>
            <w:r w:rsidRPr="00713931">
              <w:rPr>
                <w:rFonts w:eastAsia="標楷體"/>
                <w:color w:val="000000"/>
              </w:rPr>
              <w:t>(</w:t>
            </w:r>
            <w:r w:rsidRPr="00713931">
              <w:rPr>
                <w:rFonts w:eastAsia="標楷體"/>
                <w:color w:val="000000"/>
              </w:rPr>
              <w:t>詳細圖說及計算式請另列附件</w:t>
            </w:r>
            <w:r w:rsidRPr="00713931">
              <w:rPr>
                <w:rFonts w:eastAsia="標楷體"/>
                <w:color w:val="000000"/>
              </w:rPr>
              <w:t>)</w:t>
            </w:r>
          </w:p>
        </w:tc>
      </w:tr>
      <w:tr w:rsidR="00E001D0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E001D0" w:rsidRPr="00713931" w:rsidRDefault="00E001D0" w:rsidP="006431A8">
            <w:pPr>
              <w:adjustRightInd w:val="0"/>
              <w:snapToGrid w:val="0"/>
              <w:spacing w:line="340" w:lineRule="atLeast"/>
              <w:rPr>
                <w:rFonts w:eastAsia="標楷體"/>
                <w:color w:val="000000"/>
                <w:sz w:val="22"/>
              </w:rPr>
            </w:pPr>
            <w:r w:rsidRPr="00713931">
              <w:rPr>
                <w:rFonts w:eastAsia="標楷體"/>
                <w:color w:val="000000"/>
              </w:rPr>
              <w:t>1.</w:t>
            </w:r>
            <w:r w:rsidRPr="00713931">
              <w:rPr>
                <w:rFonts w:eastAsia="標楷體"/>
                <w:color w:val="000000"/>
              </w:rPr>
              <w:t>保水設施</w:t>
            </w:r>
            <w:r w:rsidR="00E61EAF" w:rsidRPr="00713931">
              <w:rPr>
                <w:rFonts w:eastAsia="標楷體"/>
                <w:color w:val="000000"/>
              </w:rPr>
              <w:t xml:space="preserve"> (</w:t>
            </w:r>
            <w:r w:rsidR="00E61EAF" w:rsidRPr="00713931">
              <w:rPr>
                <w:rFonts w:eastAsia="標楷體"/>
                <w:color w:val="000000"/>
              </w:rPr>
              <w:t>各</w:t>
            </w:r>
            <w:r w:rsidR="00AB2166" w:rsidRPr="00713931">
              <w:rPr>
                <w:rFonts w:eastAsia="標楷體"/>
                <w:color w:val="000000"/>
              </w:rPr>
              <w:t>類保水</w:t>
            </w:r>
            <w:r w:rsidR="00E61EAF" w:rsidRPr="00713931">
              <w:rPr>
                <w:rFonts w:eastAsia="標楷體"/>
                <w:color w:val="000000"/>
              </w:rPr>
              <w:t>設施量體計算如後附表一</w:t>
            </w:r>
            <w:r w:rsidR="00E61EAF" w:rsidRPr="00713931">
              <w:rPr>
                <w:rFonts w:eastAsia="標楷體"/>
                <w:color w:val="000000"/>
              </w:rPr>
              <w:t>)</w:t>
            </w:r>
          </w:p>
        </w:tc>
      </w:tr>
      <w:tr w:rsidR="00F764DB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F764DB" w:rsidRPr="00713931" w:rsidRDefault="00F764DB" w:rsidP="00F764DB">
            <w:pPr>
              <w:pStyle w:val="ac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13931">
              <w:rPr>
                <w:rFonts w:eastAsia="標楷體"/>
                <w:color w:val="000000"/>
                <w:sz w:val="24"/>
              </w:rPr>
              <w:t>ΣV</w:t>
            </w:r>
            <w:r w:rsidRPr="00713931">
              <w:rPr>
                <w:rFonts w:eastAsia="標楷體"/>
                <w:color w:val="000000"/>
                <w:sz w:val="24"/>
                <w:vertAlign w:val="subscript"/>
              </w:rPr>
              <w:t xml:space="preserve">1 </w:t>
            </w:r>
            <w:r w:rsidRPr="00713931">
              <w:rPr>
                <w:rFonts w:eastAsia="標楷體"/>
                <w:color w:val="000000"/>
                <w:sz w:val="24"/>
              </w:rPr>
              <w:t xml:space="preserve">= </w:t>
            </w:r>
            <w:r w:rsidRPr="00713931">
              <w:rPr>
                <w:rFonts w:eastAsia="標楷體"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 w:rsidR="00D84F07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D84F07" w:rsidRPr="00713931" w:rsidRDefault="00D84F07" w:rsidP="00D84F07">
            <w:pPr>
              <w:pStyle w:val="ac"/>
              <w:snapToGrid w:val="0"/>
              <w:rPr>
                <w:rFonts w:eastAsia="標楷體"/>
                <w:sz w:val="22"/>
                <w:szCs w:val="22"/>
              </w:rPr>
            </w:pPr>
            <w:r w:rsidRPr="00713931">
              <w:rPr>
                <w:rFonts w:eastAsia="標楷體"/>
                <w:sz w:val="24"/>
              </w:rPr>
              <w:t>2.</w:t>
            </w:r>
            <w:r w:rsidRPr="00713931">
              <w:rPr>
                <w:rFonts w:eastAsia="標楷體"/>
                <w:sz w:val="24"/>
              </w:rPr>
              <w:t>貯集設施</w:t>
            </w:r>
          </w:p>
        </w:tc>
      </w:tr>
      <w:tr w:rsidR="00D84F07" w:rsidRPr="00713931" w:rsidTr="00982364">
        <w:trPr>
          <w:trHeight w:val="397"/>
        </w:trPr>
        <w:tc>
          <w:tcPr>
            <w:tcW w:w="1149" w:type="pct"/>
            <w:vAlign w:val="center"/>
          </w:tcPr>
          <w:p w:rsidR="00D84F07" w:rsidRPr="00713931" w:rsidRDefault="00D84F07" w:rsidP="00F764DB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713931">
              <w:rPr>
                <w:rFonts w:eastAsia="標楷體"/>
              </w:rPr>
              <w:t>型</w:t>
            </w:r>
            <w:r w:rsidR="00F764DB" w:rsidRPr="00713931">
              <w:rPr>
                <w:rFonts w:eastAsia="標楷體"/>
              </w:rPr>
              <w:t xml:space="preserve">  </w:t>
            </w:r>
            <w:r w:rsidRPr="00713931">
              <w:rPr>
                <w:rFonts w:eastAsia="標楷體"/>
              </w:rPr>
              <w:t>式</w:t>
            </w:r>
          </w:p>
        </w:tc>
        <w:tc>
          <w:tcPr>
            <w:tcW w:w="743" w:type="pct"/>
            <w:vAlign w:val="center"/>
          </w:tcPr>
          <w:p w:rsidR="00D84F07" w:rsidRPr="00713931" w:rsidRDefault="00D84F07" w:rsidP="00E8342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  <w:r w:rsidRPr="00713931">
              <w:rPr>
                <w:rFonts w:eastAsia="標楷體"/>
                <w:lang w:val="fr-FR"/>
              </w:rPr>
              <w:t>貯集面積</w:t>
            </w:r>
          </w:p>
        </w:tc>
        <w:tc>
          <w:tcPr>
            <w:tcW w:w="811" w:type="pct"/>
            <w:vAlign w:val="center"/>
          </w:tcPr>
          <w:p w:rsidR="00D84F07" w:rsidRPr="00713931" w:rsidRDefault="00D84F07" w:rsidP="00E8342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  <w:r w:rsidRPr="00713931">
              <w:rPr>
                <w:rFonts w:eastAsia="標楷體"/>
                <w:lang w:val="fr-FR"/>
              </w:rPr>
              <w:t>貯集</w:t>
            </w:r>
            <w:r w:rsidRPr="00713931">
              <w:rPr>
                <w:rFonts w:eastAsia="標楷體"/>
              </w:rPr>
              <w:t>水深</w:t>
            </w:r>
          </w:p>
        </w:tc>
        <w:tc>
          <w:tcPr>
            <w:tcW w:w="716" w:type="pct"/>
            <w:vAlign w:val="center"/>
          </w:tcPr>
          <w:p w:rsidR="00D84F07" w:rsidRPr="00713931" w:rsidRDefault="00D84F07" w:rsidP="00B42BAF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量</w:t>
            </w:r>
            <w:r w:rsidR="00F764DB" w:rsidRPr="00713931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體</w:t>
            </w:r>
          </w:p>
        </w:tc>
        <w:tc>
          <w:tcPr>
            <w:tcW w:w="1581" w:type="pct"/>
            <w:vAlign w:val="center"/>
          </w:tcPr>
          <w:p w:rsidR="00D84F07" w:rsidRPr="00713931" w:rsidRDefault="00D84F07" w:rsidP="00E83428">
            <w:pPr>
              <w:pStyle w:val="ac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13931">
              <w:rPr>
                <w:rFonts w:eastAsia="標楷體"/>
                <w:sz w:val="24"/>
                <w:szCs w:val="24"/>
              </w:rPr>
              <w:t>說明</w:t>
            </w:r>
          </w:p>
        </w:tc>
      </w:tr>
      <w:tr w:rsidR="00D84F07" w:rsidRPr="00713931" w:rsidTr="00982364">
        <w:trPr>
          <w:trHeight w:val="397"/>
        </w:trPr>
        <w:tc>
          <w:tcPr>
            <w:tcW w:w="1149" w:type="pct"/>
            <w:vAlign w:val="center"/>
          </w:tcPr>
          <w:p w:rsidR="00D84F07" w:rsidRPr="00713931" w:rsidRDefault="00D84F07" w:rsidP="00D84F07">
            <w:pPr>
              <w:adjustRightInd w:val="0"/>
              <w:snapToGrid w:val="0"/>
              <w:spacing w:line="340" w:lineRule="atLeast"/>
              <w:ind w:leftChars="41" w:left="458" w:hangingChars="150" w:hanging="360"/>
              <w:rPr>
                <w:rFonts w:eastAsia="標楷體"/>
              </w:rPr>
            </w:pPr>
            <w:r w:rsidRPr="00713931">
              <w:rPr>
                <w:rFonts w:eastAsia="標楷體"/>
              </w:rPr>
              <w:t>2.1</w:t>
            </w:r>
            <w:r w:rsidRPr="00713931">
              <w:rPr>
                <w:rFonts w:eastAsia="標楷體"/>
              </w:rPr>
              <w:t>建築體外部貯集</w:t>
            </w:r>
          </w:p>
        </w:tc>
        <w:tc>
          <w:tcPr>
            <w:tcW w:w="743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811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716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1" w:type="pct"/>
            <w:vAlign w:val="center"/>
          </w:tcPr>
          <w:p w:rsidR="00D84F07" w:rsidRPr="00713931" w:rsidRDefault="00D84F07" w:rsidP="006431A8">
            <w:pPr>
              <w:pStyle w:val="ac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84F07" w:rsidRPr="00713931" w:rsidTr="00982364">
        <w:trPr>
          <w:trHeight w:val="397"/>
        </w:trPr>
        <w:tc>
          <w:tcPr>
            <w:tcW w:w="1149" w:type="pct"/>
            <w:vAlign w:val="center"/>
          </w:tcPr>
          <w:p w:rsidR="00D84F07" w:rsidRPr="00713931" w:rsidRDefault="00D84F07" w:rsidP="00D84F07">
            <w:pPr>
              <w:adjustRightInd w:val="0"/>
              <w:snapToGrid w:val="0"/>
              <w:spacing w:line="340" w:lineRule="atLeast"/>
              <w:ind w:leftChars="41" w:left="458" w:hangingChars="150" w:hanging="360"/>
              <w:rPr>
                <w:rFonts w:eastAsia="標楷體"/>
              </w:rPr>
            </w:pPr>
            <w:r w:rsidRPr="00713931">
              <w:rPr>
                <w:rFonts w:eastAsia="標楷體"/>
              </w:rPr>
              <w:t>2.2</w:t>
            </w:r>
            <w:r w:rsidRPr="00713931">
              <w:rPr>
                <w:rFonts w:eastAsia="標楷體"/>
              </w:rPr>
              <w:t>建築體內部貯集</w:t>
            </w:r>
          </w:p>
        </w:tc>
        <w:tc>
          <w:tcPr>
            <w:tcW w:w="743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811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716" w:type="pct"/>
            <w:vAlign w:val="center"/>
          </w:tcPr>
          <w:p w:rsidR="00D84F07" w:rsidRPr="00713931" w:rsidRDefault="00D84F07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1" w:type="pct"/>
            <w:vAlign w:val="center"/>
          </w:tcPr>
          <w:p w:rsidR="00D84F07" w:rsidRPr="00713931" w:rsidRDefault="00D84F07" w:rsidP="006431A8">
            <w:pPr>
              <w:pStyle w:val="ac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764DB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F764DB" w:rsidRPr="00713931" w:rsidRDefault="00F764DB" w:rsidP="00F764DB">
            <w:pPr>
              <w:pStyle w:val="ac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13931">
              <w:rPr>
                <w:rFonts w:eastAsia="標楷體"/>
                <w:color w:val="000000"/>
                <w:sz w:val="24"/>
              </w:rPr>
              <w:t>ΣV</w:t>
            </w:r>
            <w:r w:rsidRPr="00713931">
              <w:rPr>
                <w:rFonts w:eastAsia="標楷體"/>
                <w:color w:val="000000"/>
                <w:sz w:val="24"/>
                <w:vertAlign w:val="subscript"/>
              </w:rPr>
              <w:t xml:space="preserve">2 </w:t>
            </w:r>
            <w:r w:rsidRPr="00713931">
              <w:rPr>
                <w:rFonts w:eastAsia="標楷體"/>
                <w:sz w:val="24"/>
                <w:lang w:val="fr-FR"/>
              </w:rPr>
              <w:t xml:space="preserve">= </w:t>
            </w:r>
            <w:r w:rsidRPr="00713931">
              <w:rPr>
                <w:rFonts w:eastAsia="標楷體"/>
                <w:sz w:val="24"/>
                <w:u w:val="single"/>
                <w:lang w:val="fr-FR"/>
              </w:rPr>
              <w:t xml:space="preserve">               </w:t>
            </w:r>
            <w:r w:rsidRPr="00713931">
              <w:rPr>
                <w:rFonts w:eastAsia="標楷體"/>
                <w:sz w:val="24"/>
                <w:lang w:val="fr-FR"/>
              </w:rPr>
              <w:t xml:space="preserve">  </w:t>
            </w:r>
          </w:p>
        </w:tc>
      </w:tr>
      <w:tr w:rsidR="00D84F07" w:rsidRPr="00713931" w:rsidTr="00982364">
        <w:trPr>
          <w:trHeight w:val="397"/>
        </w:trPr>
        <w:tc>
          <w:tcPr>
            <w:tcW w:w="1149" w:type="pct"/>
            <w:vAlign w:val="center"/>
          </w:tcPr>
          <w:p w:rsidR="00D84F07" w:rsidRPr="00713931" w:rsidRDefault="00D84F07" w:rsidP="009A5873">
            <w:pPr>
              <w:adjustRightInd w:val="0"/>
              <w:snapToGrid w:val="0"/>
              <w:spacing w:line="340" w:lineRule="atLeast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3.</w:t>
            </w:r>
            <w:r w:rsidRPr="00713931">
              <w:rPr>
                <w:rFonts w:eastAsia="標楷體"/>
                <w:color w:val="000000"/>
              </w:rPr>
              <w:t>其他型式</w:t>
            </w:r>
          </w:p>
        </w:tc>
        <w:tc>
          <w:tcPr>
            <w:tcW w:w="3851" w:type="pct"/>
            <w:gridSpan w:val="4"/>
            <w:vAlign w:val="center"/>
          </w:tcPr>
          <w:p w:rsidR="00D84F07" w:rsidRPr="00713931" w:rsidRDefault="00D84F07" w:rsidP="00D84F07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(</w:t>
            </w:r>
            <w:r w:rsidRPr="00713931">
              <w:rPr>
                <w:rFonts w:eastAsia="標楷體"/>
                <w:color w:val="000000"/>
              </w:rPr>
              <w:t>由技師自行提出並附相關資料</w:t>
            </w:r>
            <w:r w:rsidRPr="00713931">
              <w:rPr>
                <w:rFonts w:eastAsia="標楷體"/>
                <w:color w:val="000000"/>
              </w:rPr>
              <w:t>)</w:t>
            </w:r>
          </w:p>
        </w:tc>
      </w:tr>
      <w:tr w:rsidR="00F764DB" w:rsidRPr="00713931" w:rsidTr="00982364">
        <w:trPr>
          <w:trHeight w:val="397"/>
        </w:trPr>
        <w:tc>
          <w:tcPr>
            <w:tcW w:w="1149" w:type="pct"/>
            <w:vAlign w:val="center"/>
          </w:tcPr>
          <w:p w:rsidR="00F764DB" w:rsidRPr="00713931" w:rsidRDefault="00F764DB" w:rsidP="00797EE4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713931">
              <w:rPr>
                <w:rFonts w:eastAsia="標楷體"/>
              </w:rPr>
              <w:t>型</w:t>
            </w:r>
            <w:r w:rsidRPr="00713931">
              <w:rPr>
                <w:rFonts w:eastAsia="標楷體"/>
              </w:rPr>
              <w:t xml:space="preserve">  </w:t>
            </w:r>
            <w:r w:rsidRPr="00713931">
              <w:rPr>
                <w:rFonts w:eastAsia="標楷體"/>
              </w:rPr>
              <w:t>式</w:t>
            </w:r>
          </w:p>
        </w:tc>
        <w:tc>
          <w:tcPr>
            <w:tcW w:w="743" w:type="pct"/>
            <w:vAlign w:val="center"/>
          </w:tcPr>
          <w:p w:rsidR="00F764DB" w:rsidRPr="00713931" w:rsidRDefault="00F764DB" w:rsidP="00797EE4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  <w:r w:rsidRPr="00713931">
              <w:rPr>
                <w:rFonts w:eastAsia="標楷體"/>
                <w:lang w:val="fr-FR"/>
              </w:rPr>
              <w:t>貯集面積</w:t>
            </w:r>
          </w:p>
        </w:tc>
        <w:tc>
          <w:tcPr>
            <w:tcW w:w="811" w:type="pct"/>
            <w:vAlign w:val="center"/>
          </w:tcPr>
          <w:p w:rsidR="00F764DB" w:rsidRPr="00713931" w:rsidRDefault="00F764DB" w:rsidP="00797EE4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lang w:val="fr-FR"/>
              </w:rPr>
            </w:pPr>
            <w:r w:rsidRPr="00713931">
              <w:rPr>
                <w:rFonts w:eastAsia="標楷體"/>
                <w:lang w:val="fr-FR"/>
              </w:rPr>
              <w:t>貯集</w:t>
            </w:r>
            <w:r w:rsidRPr="00713931">
              <w:rPr>
                <w:rFonts w:eastAsia="標楷體"/>
              </w:rPr>
              <w:t>水深</w:t>
            </w:r>
          </w:p>
        </w:tc>
        <w:tc>
          <w:tcPr>
            <w:tcW w:w="716" w:type="pct"/>
            <w:vAlign w:val="center"/>
          </w:tcPr>
          <w:p w:rsidR="00F764DB" w:rsidRPr="00713931" w:rsidRDefault="00F764DB" w:rsidP="00B42BAF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量</w:t>
            </w:r>
            <w:r w:rsidRPr="00713931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體</w:t>
            </w:r>
          </w:p>
        </w:tc>
        <w:tc>
          <w:tcPr>
            <w:tcW w:w="1581" w:type="pct"/>
            <w:vAlign w:val="center"/>
          </w:tcPr>
          <w:p w:rsidR="00F764DB" w:rsidRPr="00713931" w:rsidRDefault="00F764DB" w:rsidP="00797EE4">
            <w:pPr>
              <w:pStyle w:val="ac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13931">
              <w:rPr>
                <w:rFonts w:eastAsia="標楷體"/>
                <w:sz w:val="24"/>
                <w:szCs w:val="24"/>
              </w:rPr>
              <w:t>說明</w:t>
            </w:r>
          </w:p>
        </w:tc>
      </w:tr>
      <w:tr w:rsidR="00F764DB" w:rsidRPr="00713931" w:rsidTr="00982364">
        <w:trPr>
          <w:trHeight w:val="397"/>
        </w:trPr>
        <w:tc>
          <w:tcPr>
            <w:tcW w:w="1149" w:type="pct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811" w:type="pct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6" w:type="pct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1" w:type="pct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764DB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F764DB" w:rsidRPr="00713931" w:rsidRDefault="00F764DB" w:rsidP="006431A8">
            <w:pPr>
              <w:adjustRightInd w:val="0"/>
              <w:snapToGrid w:val="0"/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 xml:space="preserve">3 </w:t>
            </w:r>
            <w:r w:rsidRPr="00713931">
              <w:rPr>
                <w:rFonts w:eastAsia="標楷體"/>
                <w:lang w:val="fr-FR"/>
              </w:rPr>
              <w:t xml:space="preserve">= </w:t>
            </w:r>
            <w:r w:rsidRPr="00713931">
              <w:rPr>
                <w:rFonts w:eastAsia="標楷體"/>
                <w:u w:val="single"/>
                <w:lang w:val="fr-FR"/>
              </w:rPr>
              <w:t xml:space="preserve">            </w:t>
            </w:r>
          </w:p>
        </w:tc>
      </w:tr>
      <w:tr w:rsidR="00F764DB" w:rsidRPr="00713931" w:rsidTr="00982364">
        <w:trPr>
          <w:trHeight w:val="397"/>
        </w:trPr>
        <w:tc>
          <w:tcPr>
            <w:tcW w:w="5000" w:type="pct"/>
            <w:gridSpan w:val="5"/>
            <w:vAlign w:val="center"/>
          </w:tcPr>
          <w:p w:rsidR="00F764DB" w:rsidRPr="00713931" w:rsidRDefault="00F764DB" w:rsidP="00292FF2">
            <w:pPr>
              <w:adjustRightInd w:val="0"/>
              <w:snapToGrid w:val="0"/>
              <w:jc w:val="right"/>
              <w:rPr>
                <w:rFonts w:eastAsia="標楷體"/>
                <w:color w:val="000000"/>
                <w:u w:val="single"/>
              </w:rPr>
            </w:pP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 xml:space="preserve">c </w:t>
            </w:r>
            <w:r w:rsidR="005D3D32" w:rsidRPr="00713931">
              <w:rPr>
                <w:rFonts w:eastAsia="標楷體" w:hint="eastAsia"/>
                <w:color w:val="000000"/>
                <w:vertAlign w:val="subscript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=</w:t>
            </w:r>
            <w:r w:rsidR="005D3D32" w:rsidRPr="00713931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 xml:space="preserve"> MIN(ΣV</w:t>
            </w:r>
            <w:r w:rsidRPr="00713931">
              <w:rPr>
                <w:rFonts w:eastAsia="標楷體"/>
                <w:color w:val="000000"/>
                <w:vertAlign w:val="subscript"/>
              </w:rPr>
              <w:t>1</w:t>
            </w:r>
            <w:r w:rsidRPr="00713931">
              <w:rPr>
                <w:rFonts w:eastAsia="標楷體"/>
                <w:color w:val="000000"/>
              </w:rPr>
              <w:t xml:space="preserve"> ,</w:t>
            </w:r>
            <w:r w:rsidR="00713931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0.20</w:t>
            </w:r>
            <w:r w:rsidR="007068AE" w:rsidRPr="00713931">
              <w:rPr>
                <w:rFonts w:eastAsia="標楷體"/>
                <w:color w:val="000000"/>
              </w:rPr>
              <w:t>·</w:t>
            </w:r>
            <w:r w:rsidRPr="00713931">
              <w:rPr>
                <w:rFonts w:eastAsia="標楷體"/>
                <w:color w:val="000000"/>
              </w:rPr>
              <w:t>V</w:t>
            </w:r>
            <w:r w:rsidRPr="00713931">
              <w:rPr>
                <w:rFonts w:eastAsia="標楷體"/>
                <w:color w:val="000000"/>
                <w:vertAlign w:val="subscript"/>
              </w:rPr>
              <w:t>min</w:t>
            </w:r>
            <w:r w:rsidRPr="00713931">
              <w:rPr>
                <w:rFonts w:eastAsia="標楷體"/>
                <w:color w:val="000000"/>
              </w:rPr>
              <w:t>)</w:t>
            </w:r>
            <w:r w:rsidR="005D3D32" w:rsidRPr="00713931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+</w:t>
            </w:r>
            <w:r w:rsidR="005D3D32" w:rsidRPr="00713931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>2</w:t>
            </w:r>
            <w:r w:rsidR="005D3D32" w:rsidRPr="00713931">
              <w:rPr>
                <w:rFonts w:eastAsia="標楷體" w:hint="eastAsia"/>
                <w:color w:val="000000"/>
                <w:vertAlign w:val="subscript"/>
              </w:rPr>
              <w:t xml:space="preserve"> </w:t>
            </w:r>
            <w:r w:rsidRPr="00713931">
              <w:rPr>
                <w:rFonts w:eastAsia="標楷體"/>
                <w:color w:val="000000"/>
                <w:vertAlign w:val="subscript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+</w:t>
            </w:r>
            <w:r w:rsidR="005D3D32" w:rsidRPr="00713931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>3</w:t>
            </w:r>
            <w:r w:rsidR="005D3D32" w:rsidRPr="00713931">
              <w:rPr>
                <w:rFonts w:eastAsia="標楷體" w:hint="eastAsia"/>
                <w:color w:val="000000"/>
                <w:vertAlign w:val="subscript"/>
              </w:rPr>
              <w:t xml:space="preserve">  </w:t>
            </w:r>
            <w:r w:rsidRPr="00713931">
              <w:rPr>
                <w:rFonts w:eastAsia="標楷體"/>
                <w:color w:val="000000"/>
              </w:rPr>
              <w:t>= ________________</w:t>
            </w:r>
          </w:p>
        </w:tc>
      </w:tr>
    </w:tbl>
    <w:p w:rsidR="006240E8" w:rsidRPr="00713931" w:rsidRDefault="006240E8" w:rsidP="006240E8">
      <w:pPr>
        <w:adjustRightInd w:val="0"/>
        <w:snapToGrid w:val="0"/>
        <w:rPr>
          <w:sz w:val="10"/>
          <w:szCs w:val="1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4500"/>
        <w:gridCol w:w="1519"/>
        <w:gridCol w:w="3288"/>
      </w:tblGrid>
      <w:tr w:rsidR="006240E8" w:rsidRPr="00713931" w:rsidTr="00982364">
        <w:trPr>
          <w:trHeight w:val="1032"/>
        </w:trPr>
        <w:tc>
          <w:tcPr>
            <w:tcW w:w="2709" w:type="pct"/>
            <w:gridSpan w:val="2"/>
            <w:vMerge w:val="restart"/>
          </w:tcPr>
          <w:p w:rsidR="006240E8" w:rsidRPr="00713931" w:rsidRDefault="006240E8" w:rsidP="006431A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四、基地貯集滯洪量及格標準檢討</w:t>
            </w:r>
          </w:p>
          <w:p w:rsidR="006240E8" w:rsidRPr="00713931" w:rsidRDefault="006240E8" w:rsidP="006431A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(1)</w:t>
            </w:r>
            <w:r w:rsidRPr="00713931">
              <w:rPr>
                <w:rFonts w:eastAsia="標楷體"/>
                <w:color w:val="000000"/>
              </w:rPr>
              <w:t>計畫貯集滯洪量：</w:t>
            </w: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>c</w:t>
            </w:r>
            <w:r w:rsidRPr="00713931">
              <w:rPr>
                <w:rFonts w:eastAsia="標楷體"/>
                <w:color w:val="000000"/>
              </w:rPr>
              <w:t>=</w:t>
            </w:r>
            <w:r w:rsidRPr="00713931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713931">
              <w:rPr>
                <w:rFonts w:eastAsia="標楷體"/>
                <w:color w:val="000000"/>
              </w:rPr>
              <w:t>m</w:t>
            </w:r>
            <w:r w:rsidRPr="00713931">
              <w:rPr>
                <w:rFonts w:eastAsia="標楷體"/>
                <w:color w:val="000000"/>
                <w:vertAlign w:val="superscript"/>
              </w:rPr>
              <w:t>3</w:t>
            </w:r>
          </w:p>
          <w:p w:rsidR="006240E8" w:rsidRPr="00713931" w:rsidRDefault="006240E8" w:rsidP="006431A8">
            <w:pPr>
              <w:spacing w:line="276" w:lineRule="auto"/>
              <w:jc w:val="both"/>
              <w:rPr>
                <w:rFonts w:eastAsia="標楷體"/>
                <w:color w:val="000000"/>
                <w:vertAlign w:val="superscript"/>
              </w:rPr>
            </w:pPr>
            <w:r w:rsidRPr="00713931">
              <w:rPr>
                <w:rFonts w:eastAsia="標楷體"/>
                <w:color w:val="000000"/>
              </w:rPr>
              <w:t>(2)</w:t>
            </w:r>
            <w:r w:rsidRPr="00713931">
              <w:rPr>
                <w:rFonts w:eastAsia="標楷體"/>
                <w:color w:val="000000"/>
              </w:rPr>
              <w:t>最小貯集滯洪量：</w:t>
            </w:r>
            <w:r w:rsidRPr="00713931">
              <w:rPr>
                <w:rFonts w:eastAsia="標楷體"/>
                <w:color w:val="000000"/>
              </w:rPr>
              <w:t>V</w:t>
            </w:r>
            <w:r w:rsidRPr="00713931">
              <w:rPr>
                <w:rFonts w:eastAsia="標楷體"/>
                <w:color w:val="000000"/>
                <w:vertAlign w:val="subscript"/>
              </w:rPr>
              <w:t>min</w:t>
            </w:r>
            <w:r w:rsidRPr="00713931">
              <w:rPr>
                <w:rFonts w:eastAsia="標楷體"/>
                <w:color w:val="000000"/>
              </w:rPr>
              <w:t>=</w:t>
            </w:r>
            <w:r w:rsidRPr="00713931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713931">
              <w:rPr>
                <w:rFonts w:eastAsia="標楷體"/>
                <w:color w:val="000000"/>
              </w:rPr>
              <w:t>m</w:t>
            </w:r>
            <w:r w:rsidRPr="00713931">
              <w:rPr>
                <w:rFonts w:eastAsia="標楷體"/>
                <w:color w:val="000000"/>
                <w:vertAlign w:val="superscript"/>
              </w:rPr>
              <w:t>3</w:t>
            </w:r>
          </w:p>
          <w:p w:rsidR="006240E8" w:rsidRPr="00713931" w:rsidRDefault="006240E8" w:rsidP="00463806">
            <w:pPr>
              <w:tabs>
                <w:tab w:val="left" w:pos="1310"/>
                <w:tab w:val="left" w:pos="2869"/>
              </w:tabs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(3)</w:t>
            </w:r>
            <w:r w:rsidRPr="00713931">
              <w:rPr>
                <w:rFonts w:eastAsia="標楷體"/>
                <w:color w:val="000000"/>
              </w:rPr>
              <w:t>判斷式：</w:t>
            </w:r>
            <w:r w:rsidR="00463806" w:rsidRPr="00982364">
              <w:tab/>
            </w: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>c</w:t>
            </w:r>
            <w:r w:rsidRPr="00713931">
              <w:rPr>
                <w:rFonts w:ascii="新細明體" w:hAnsi="新細明體" w:cs="新細明體" w:hint="eastAsia"/>
                <w:color w:val="000000"/>
              </w:rPr>
              <w:t>≧</w:t>
            </w:r>
            <w:r w:rsidRPr="00713931">
              <w:rPr>
                <w:rFonts w:eastAsia="標楷體"/>
                <w:color w:val="000000"/>
              </w:rPr>
              <w:t>V</w:t>
            </w:r>
            <w:r w:rsidRPr="00713931">
              <w:rPr>
                <w:rFonts w:eastAsia="標楷體"/>
                <w:color w:val="000000"/>
                <w:vertAlign w:val="subscript"/>
              </w:rPr>
              <w:t>min</w:t>
            </w:r>
            <w:r w:rsidR="00463806" w:rsidRPr="00982364">
              <w:tab/>
            </w:r>
            <w:r w:rsidRPr="00713931">
              <w:rPr>
                <w:rFonts w:eastAsia="標楷體"/>
                <w:color w:val="000000"/>
              </w:rPr>
              <w:t>合格</w:t>
            </w:r>
          </w:p>
          <w:p w:rsidR="006240E8" w:rsidRPr="00713931" w:rsidRDefault="006240E8" w:rsidP="00463806">
            <w:pPr>
              <w:tabs>
                <w:tab w:val="left" w:pos="2869"/>
              </w:tabs>
              <w:spacing w:line="276" w:lineRule="auto"/>
              <w:ind w:leftChars="545" w:left="1308"/>
              <w:jc w:val="both"/>
              <w:rPr>
                <w:rFonts w:eastAsia="標楷體"/>
                <w:color w:val="000000"/>
                <w:u w:val="single"/>
              </w:rPr>
            </w:pPr>
            <w:r w:rsidRPr="00713931">
              <w:rPr>
                <w:rFonts w:eastAsia="標楷體"/>
                <w:color w:val="000000"/>
              </w:rPr>
              <w:t>ΣV</w:t>
            </w:r>
            <w:r w:rsidRPr="00713931">
              <w:rPr>
                <w:rFonts w:eastAsia="標楷體"/>
                <w:color w:val="000000"/>
                <w:vertAlign w:val="subscript"/>
              </w:rPr>
              <w:t>c</w:t>
            </w:r>
            <w:r w:rsidRPr="00713931">
              <w:rPr>
                <w:rFonts w:eastAsia="標楷體"/>
                <w:color w:val="000000"/>
              </w:rPr>
              <w:t>＜</w:t>
            </w:r>
            <w:r w:rsidRPr="00713931">
              <w:rPr>
                <w:rFonts w:eastAsia="標楷體"/>
                <w:color w:val="000000"/>
              </w:rPr>
              <w:t>V</w:t>
            </w:r>
            <w:r w:rsidRPr="00713931">
              <w:rPr>
                <w:rFonts w:eastAsia="標楷體"/>
                <w:color w:val="000000"/>
                <w:vertAlign w:val="subscript"/>
              </w:rPr>
              <w:t>min</w:t>
            </w:r>
            <w:r w:rsidR="00463806" w:rsidRPr="00982364">
              <w:tab/>
            </w:r>
            <w:r w:rsidRPr="00713931">
              <w:rPr>
                <w:rFonts w:eastAsia="標楷體"/>
                <w:color w:val="000000"/>
              </w:rPr>
              <w:t>不合格</w:t>
            </w:r>
          </w:p>
        </w:tc>
        <w:tc>
          <w:tcPr>
            <w:tcW w:w="724" w:type="pct"/>
            <w:vAlign w:val="center"/>
          </w:tcPr>
          <w:p w:rsidR="006240E8" w:rsidRPr="00713931" w:rsidRDefault="006240E8" w:rsidP="00982364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合格</w:t>
            </w:r>
          </w:p>
        </w:tc>
        <w:tc>
          <w:tcPr>
            <w:tcW w:w="1567" w:type="pct"/>
            <w:vAlign w:val="center"/>
          </w:tcPr>
          <w:p w:rsidR="006240E8" w:rsidRPr="00713931" w:rsidRDefault="006240E8" w:rsidP="00982364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240E8" w:rsidRPr="00713931" w:rsidTr="00982364">
        <w:trPr>
          <w:trHeight w:val="1032"/>
        </w:trPr>
        <w:tc>
          <w:tcPr>
            <w:tcW w:w="2709" w:type="pct"/>
            <w:gridSpan w:val="2"/>
            <w:vMerge/>
          </w:tcPr>
          <w:p w:rsidR="006240E8" w:rsidRPr="00713931" w:rsidRDefault="006240E8" w:rsidP="006431A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4" w:type="pct"/>
            <w:vAlign w:val="center"/>
          </w:tcPr>
          <w:p w:rsidR="006240E8" w:rsidRPr="00713931" w:rsidRDefault="006240E8" w:rsidP="00982364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不合格</w:t>
            </w:r>
          </w:p>
        </w:tc>
        <w:tc>
          <w:tcPr>
            <w:tcW w:w="1567" w:type="pct"/>
            <w:vAlign w:val="center"/>
          </w:tcPr>
          <w:p w:rsidR="006240E8" w:rsidRPr="00713931" w:rsidRDefault="006240E8" w:rsidP="00982364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572C8" w:rsidRPr="00713931" w:rsidTr="00463806">
        <w:trPr>
          <w:trHeight w:val="1354"/>
        </w:trPr>
        <w:tc>
          <w:tcPr>
            <w:tcW w:w="564" w:type="pct"/>
            <w:vMerge w:val="restart"/>
            <w:vAlign w:val="center"/>
          </w:tcPr>
          <w:p w:rsidR="00D572C8" w:rsidRPr="00D572C8" w:rsidRDefault="00D572C8" w:rsidP="00D572C8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標楷體"/>
                <w:kern w:val="3"/>
              </w:rPr>
            </w:pPr>
            <w:r w:rsidRPr="00D572C8">
              <w:rPr>
                <w:rFonts w:eastAsia="標楷體"/>
                <w:kern w:val="3"/>
              </w:rPr>
              <w:t>簽署</w:t>
            </w:r>
          </w:p>
          <w:p w:rsidR="00D572C8" w:rsidRPr="00713931" w:rsidRDefault="00D572C8" w:rsidP="00D572C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D572C8">
              <w:rPr>
                <w:rFonts w:eastAsia="標楷體"/>
                <w:kern w:val="3"/>
              </w:rPr>
              <w:t>技師</w:t>
            </w:r>
          </w:p>
        </w:tc>
        <w:tc>
          <w:tcPr>
            <w:tcW w:w="2869" w:type="pct"/>
            <w:gridSpan w:val="2"/>
            <w:vMerge w:val="restart"/>
          </w:tcPr>
          <w:p w:rsidR="00D572C8" w:rsidRPr="00713931" w:rsidRDefault="00D572C8" w:rsidP="00D572C8">
            <w:pPr>
              <w:widowControl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>:               (</w:t>
            </w:r>
            <w:r>
              <w:rPr>
                <w:rFonts w:eastAsia="標楷體"/>
              </w:rPr>
              <w:t>執業戳記</w:t>
            </w:r>
            <w:r>
              <w:rPr>
                <w:rFonts w:eastAsia="標楷體"/>
              </w:rPr>
              <w:t>)</w:t>
            </w:r>
            <w:r w:rsidR="00DB1141">
              <w:rPr>
                <w:rFonts w:eastAsia="標楷體"/>
                <w:noProof/>
              </w:rPr>
              <w:pict>
                <v:shape id="橢圓 5" o:spid="_x0000_s1028" style="position:absolute;left:0;text-align:left;margin-left:158.35pt;margin-top:14.6pt;width:118.3pt;height:117.65pt;z-index:251660288;visibility:visible;mso-position-horizontal-relative:text;mso-position-vertical-relative:text" coordsize="1502414,14941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" adj="0,,0" path="m,747079at,,1502414,1494158,,747079,,747079xe" filled="f" strokeweight=".35281mm">
                  <v:stroke joinstyle="round"/>
                  <v:formulas/>
                  <v:path arrowok="t" o:connecttype="custom" o:connectlocs="751207,0;1502414,747079;751207,1494157;0,747079;220023,218814;220023,1275343;1282391,1275343;1282391,218814" o:connectangles="270,0,90,180,270,90,90,270" textboxrect="220023,218814,1282391,1275343"/>
                </v:shape>
              </w:pict>
            </w:r>
          </w:p>
        </w:tc>
        <w:tc>
          <w:tcPr>
            <w:tcW w:w="1567" w:type="pct"/>
          </w:tcPr>
          <w:p w:rsidR="00D572C8" w:rsidRDefault="00D572C8" w:rsidP="00095149">
            <w:pPr>
              <w:widowControl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執業執照字號：</w:t>
            </w:r>
          </w:p>
          <w:p w:rsidR="00D572C8" w:rsidRDefault="00D572C8" w:rsidP="00095149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572C8" w:rsidRPr="00713931" w:rsidTr="00463806">
        <w:trPr>
          <w:trHeight w:val="1354"/>
        </w:trPr>
        <w:tc>
          <w:tcPr>
            <w:tcW w:w="564" w:type="pct"/>
            <w:vMerge/>
            <w:vAlign w:val="center"/>
          </w:tcPr>
          <w:p w:rsidR="00D572C8" w:rsidRPr="00713931" w:rsidRDefault="00D572C8" w:rsidP="006431A8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2869" w:type="pct"/>
            <w:gridSpan w:val="2"/>
            <w:vMerge/>
            <w:vAlign w:val="center"/>
          </w:tcPr>
          <w:p w:rsidR="00D572C8" w:rsidRPr="00713931" w:rsidRDefault="00D572C8" w:rsidP="006431A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567" w:type="pct"/>
          </w:tcPr>
          <w:p w:rsidR="00D572C8" w:rsidRDefault="00D572C8" w:rsidP="00095149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</w:tr>
    </w:tbl>
    <w:p w:rsidR="00E61EAF" w:rsidRPr="00713931" w:rsidRDefault="00324AEC" w:rsidP="00E61EAF">
      <w:pPr>
        <w:jc w:val="center"/>
        <w:rPr>
          <w:rFonts w:eastAsia="標楷體"/>
          <w:sz w:val="20"/>
          <w:szCs w:val="20"/>
        </w:rPr>
      </w:pPr>
      <w:r w:rsidRPr="00713931">
        <w:rPr>
          <w:rFonts w:eastAsia="標楷體"/>
          <w:sz w:val="20"/>
          <w:szCs w:val="20"/>
        </w:rPr>
        <w:br w:type="page"/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431"/>
        <w:gridCol w:w="2241"/>
        <w:gridCol w:w="1257"/>
        <w:gridCol w:w="835"/>
        <w:gridCol w:w="4172"/>
      </w:tblGrid>
      <w:tr w:rsidR="00E61EAF" w:rsidRPr="00713931" w:rsidTr="002F0434">
        <w:trPr>
          <w:trHeight w:val="416"/>
          <w:tblHeader/>
        </w:trPr>
        <w:tc>
          <w:tcPr>
            <w:tcW w:w="5000" w:type="pct"/>
            <w:gridSpan w:val="6"/>
            <w:vAlign w:val="center"/>
          </w:tcPr>
          <w:p w:rsidR="00E61EAF" w:rsidRPr="00713931" w:rsidRDefault="00E61EAF" w:rsidP="00E61EA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lastRenderedPageBreak/>
              <w:t>附表一</w:t>
            </w:r>
            <w:r w:rsidRPr="00713931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保水設施量體計算表</w:t>
            </w:r>
          </w:p>
        </w:tc>
      </w:tr>
      <w:tr w:rsidR="00374AC2" w:rsidRPr="00713931" w:rsidTr="001C23A6">
        <w:trPr>
          <w:trHeight w:val="833"/>
          <w:tblHeader/>
        </w:trPr>
        <w:tc>
          <w:tcPr>
            <w:tcW w:w="947" w:type="pct"/>
            <w:gridSpan w:val="2"/>
            <w:vAlign w:val="center"/>
          </w:tcPr>
          <w:p w:rsidR="00374AC2" w:rsidRPr="00713931" w:rsidRDefault="00374AC2" w:rsidP="00E61EA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鑽探報告</w:t>
            </w:r>
            <w:r w:rsidRPr="00713931">
              <w:rPr>
                <w:rFonts w:eastAsia="標楷體"/>
                <w:color w:val="000000"/>
              </w:rPr>
              <w:br/>
            </w:r>
            <w:r w:rsidRPr="00713931">
              <w:rPr>
                <w:rFonts w:eastAsia="標楷體"/>
                <w:color w:val="000000"/>
              </w:rPr>
              <w:t>土壤分類</w:t>
            </w:r>
          </w:p>
        </w:tc>
        <w:tc>
          <w:tcPr>
            <w:tcW w:w="1068" w:type="pct"/>
            <w:vAlign w:val="center"/>
          </w:tcPr>
          <w:p w:rsidR="00374AC2" w:rsidRPr="00713931" w:rsidRDefault="00374AC2" w:rsidP="00B42BAF">
            <w:pPr>
              <w:adjustRightInd w:val="0"/>
              <w:snapToGrid w:val="0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2985" w:type="pct"/>
            <w:gridSpan w:val="3"/>
            <w:vAlign w:val="center"/>
          </w:tcPr>
          <w:p w:rsidR="00374AC2" w:rsidRPr="00713931" w:rsidRDefault="00374AC2" w:rsidP="00374AC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土壤滲透係數</w:t>
            </w:r>
            <w:r w:rsidRPr="00713931">
              <w:rPr>
                <w:rFonts w:eastAsia="標楷體"/>
                <w:color w:val="000000"/>
              </w:rPr>
              <w:t>k</w:t>
            </w:r>
            <w:r w:rsidR="00C404F4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 xml:space="preserve">= </w:t>
            </w:r>
            <w:r w:rsidR="00907BEC" w:rsidRPr="00713931"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="00907BEC" w:rsidRPr="00713931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m/s</w:t>
            </w:r>
          </w:p>
          <w:p w:rsidR="00374AC2" w:rsidRPr="00713931" w:rsidRDefault="00374AC2" w:rsidP="00907BE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713931">
              <w:rPr>
                <w:rFonts w:eastAsia="標楷體"/>
                <w:color w:val="000000"/>
              </w:rPr>
              <w:t>最終入滲率</w:t>
            </w:r>
            <w:r w:rsidR="00907BEC" w:rsidRPr="00713931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 xml:space="preserve"> f</w:t>
            </w:r>
            <w:r w:rsidR="00C404F4">
              <w:rPr>
                <w:rFonts w:eastAsia="標楷體" w:hint="eastAsia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=</w:t>
            </w:r>
            <w:r w:rsidR="00907BEC" w:rsidRPr="00C404F4">
              <w:rPr>
                <w:rFonts w:eastAsia="標楷體"/>
                <w:color w:val="000000"/>
              </w:rPr>
              <w:t xml:space="preserve"> </w:t>
            </w:r>
            <w:r w:rsidR="00907BEC" w:rsidRPr="00713931"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="00907BEC" w:rsidRPr="00C404F4">
              <w:rPr>
                <w:rFonts w:eastAsia="標楷體"/>
                <w:color w:val="000000"/>
              </w:rPr>
              <w:t xml:space="preserve"> </w:t>
            </w:r>
            <w:r w:rsidRPr="00713931">
              <w:rPr>
                <w:rFonts w:eastAsia="標楷體"/>
                <w:color w:val="000000"/>
              </w:rPr>
              <w:t>m/s</w:t>
            </w:r>
          </w:p>
        </w:tc>
      </w:tr>
      <w:tr w:rsidR="007068AE" w:rsidRPr="00713931" w:rsidTr="002F0434">
        <w:trPr>
          <w:trHeight w:val="397"/>
        </w:trPr>
        <w:tc>
          <w:tcPr>
            <w:tcW w:w="947" w:type="pct"/>
            <w:gridSpan w:val="2"/>
            <w:vAlign w:val="center"/>
          </w:tcPr>
          <w:p w:rsidR="007068AE" w:rsidRPr="00AD759B" w:rsidRDefault="007068A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color w:val="000000"/>
                <w:sz w:val="20"/>
                <w:szCs w:val="20"/>
              </w:rPr>
              <w:t>型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式</w:t>
            </w:r>
          </w:p>
        </w:tc>
        <w:tc>
          <w:tcPr>
            <w:tcW w:w="1068" w:type="pct"/>
            <w:vAlign w:val="center"/>
          </w:tcPr>
          <w:p w:rsidR="007068AE" w:rsidRPr="00AD759B" w:rsidRDefault="00AD759B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 w:hint="eastAsia"/>
                <w:sz w:val="20"/>
                <w:szCs w:val="20"/>
              </w:rPr>
              <w:t>保水量</w:t>
            </w:r>
            <w:r w:rsidRPr="00AD759B">
              <w:rPr>
                <w:rFonts w:eastAsia="標楷體" w:hint="eastAsia"/>
                <w:sz w:val="20"/>
                <w:szCs w:val="20"/>
              </w:rPr>
              <w:t>(m</w:t>
            </w:r>
            <w:r w:rsidRPr="00AD759B">
              <w:rPr>
                <w:rFonts w:eastAsia="標楷體" w:hint="eastAsia"/>
                <w:sz w:val="20"/>
                <w:szCs w:val="20"/>
                <w:vertAlign w:val="superscript"/>
              </w:rPr>
              <w:t>3</w:t>
            </w:r>
            <w:r w:rsidRPr="00AD759B">
              <w:rPr>
                <w:rFonts w:eastAsia="標楷體" w:hint="eastAsia"/>
                <w:sz w:val="20"/>
                <w:szCs w:val="20"/>
              </w:rPr>
              <w:t>)</w:t>
            </w:r>
            <w:r w:rsidRPr="00AD759B">
              <w:rPr>
                <w:rFonts w:eastAsia="標楷體" w:hint="eastAsia"/>
                <w:sz w:val="20"/>
                <w:szCs w:val="20"/>
              </w:rPr>
              <w:t>計算公式</w:t>
            </w:r>
          </w:p>
        </w:tc>
        <w:tc>
          <w:tcPr>
            <w:tcW w:w="599" w:type="pct"/>
            <w:vAlign w:val="center"/>
          </w:tcPr>
          <w:p w:rsidR="007068AE" w:rsidRPr="00AD759B" w:rsidRDefault="007068A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color w:val="000000"/>
                <w:sz w:val="20"/>
                <w:szCs w:val="20"/>
              </w:rPr>
              <w:t>計算式</w:t>
            </w:r>
          </w:p>
        </w:tc>
        <w:tc>
          <w:tcPr>
            <w:tcW w:w="398" w:type="pct"/>
            <w:vAlign w:val="center"/>
          </w:tcPr>
          <w:p w:rsidR="007068AE" w:rsidRPr="00AD759B" w:rsidRDefault="007068A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sz w:val="20"/>
                <w:szCs w:val="20"/>
              </w:rPr>
              <w:t>量體</w:t>
            </w:r>
          </w:p>
        </w:tc>
        <w:tc>
          <w:tcPr>
            <w:tcW w:w="1988" w:type="pct"/>
            <w:vAlign w:val="center"/>
          </w:tcPr>
          <w:p w:rsidR="007068AE" w:rsidRPr="00AD759B" w:rsidRDefault="007068A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color w:val="000000"/>
                <w:sz w:val="20"/>
                <w:szCs w:val="20"/>
              </w:rPr>
              <w:t>說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明</w:t>
            </w:r>
          </w:p>
        </w:tc>
      </w:tr>
      <w:tr w:rsidR="00F000E1" w:rsidRPr="00713931" w:rsidTr="002F0434">
        <w:trPr>
          <w:trHeight w:val="855"/>
        </w:trPr>
        <w:tc>
          <w:tcPr>
            <w:tcW w:w="265" w:type="pct"/>
            <w:vMerge w:val="restart"/>
            <w:vAlign w:val="center"/>
          </w:tcPr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常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用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保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水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項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682" w:type="pct"/>
            <w:vAlign w:val="center"/>
          </w:tcPr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/>
                <w:sz w:val="20"/>
                <w:szCs w:val="20"/>
              </w:rPr>
              <w:t>綠地、被覆地、草溝</w:t>
            </w:r>
          </w:p>
        </w:tc>
        <w:tc>
          <w:tcPr>
            <w:tcW w:w="1068" w:type="pct"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713931">
              <w:rPr>
                <w:rFonts w:eastAsia="標楷體"/>
                <w:sz w:val="20"/>
              </w:rPr>
              <w:t>A</w:t>
            </w:r>
            <w:r w:rsidR="002F0434" w:rsidRPr="002F0434">
              <w:rPr>
                <w:rFonts w:eastAsia="標楷體" w:hint="eastAsia"/>
                <w:sz w:val="20"/>
                <w:vertAlign w:val="subscript"/>
              </w:rPr>
              <w:t>1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713931">
              <w:rPr>
                <w:rFonts w:eastAsia="標楷體"/>
                <w:sz w:val="20"/>
              </w:rPr>
              <w:t>f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713931">
              <w:rPr>
                <w:rFonts w:eastAsia="標楷體"/>
                <w:sz w:val="20"/>
              </w:rPr>
              <w:t xml:space="preserve">t </w:t>
            </w:r>
          </w:p>
        </w:tc>
        <w:tc>
          <w:tcPr>
            <w:tcW w:w="599" w:type="pct"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8" w:type="pct"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color w:val="000000"/>
                <w:sz w:val="20"/>
              </w:rPr>
            </w:pPr>
            <w:r w:rsidRPr="00713931">
              <w:rPr>
                <w:rFonts w:eastAsia="標楷體"/>
                <w:color w:val="000000"/>
                <w:sz w:val="20"/>
              </w:rPr>
              <w:t>A</w:t>
            </w:r>
            <w:r w:rsidR="002F0434" w:rsidRPr="002F0434">
              <w:rPr>
                <w:rFonts w:eastAsia="標楷體" w:hint="eastAsia"/>
                <w:color w:val="000000"/>
                <w:sz w:val="20"/>
                <w:vertAlign w:val="subscript"/>
              </w:rPr>
              <w:t>1</w:t>
            </w:r>
            <w:r w:rsidRPr="00713931">
              <w:rPr>
                <w:rFonts w:eastAsia="標楷體"/>
                <w:color w:val="000000"/>
                <w:sz w:val="20"/>
              </w:rPr>
              <w:t>：</w:t>
            </w:r>
            <w:r w:rsidR="002F0434">
              <w:rPr>
                <w:rFonts w:eastAsia="標楷體" w:hint="eastAsia"/>
                <w:sz w:val="16"/>
                <w:szCs w:val="16"/>
              </w:rPr>
              <w:tab/>
            </w:r>
            <w:r w:rsidRPr="00713931">
              <w:rPr>
                <w:rFonts w:eastAsia="標楷體"/>
                <w:color w:val="000000"/>
                <w:sz w:val="20"/>
              </w:rPr>
              <w:t>綠地、被覆地、草溝面積</w:t>
            </w:r>
            <w:r w:rsidR="002F0434">
              <w:rPr>
                <w:rFonts w:eastAsia="標楷體" w:hint="eastAsia"/>
                <w:color w:val="000000"/>
                <w:sz w:val="20"/>
              </w:rPr>
              <w:t>(</w:t>
            </w:r>
            <w:r w:rsidRPr="00713931">
              <w:rPr>
                <w:rFonts w:eastAsia="標楷體"/>
                <w:color w:val="000000"/>
                <w:sz w:val="20"/>
              </w:rPr>
              <w:t>m</w:t>
            </w:r>
            <w:r w:rsidRPr="00713931">
              <w:rPr>
                <w:rFonts w:eastAsia="標楷體"/>
                <w:color w:val="000000"/>
                <w:sz w:val="20"/>
                <w:vertAlign w:val="superscript"/>
              </w:rPr>
              <w:t>2</w:t>
            </w:r>
            <w:r w:rsidR="002F0434">
              <w:rPr>
                <w:rFonts w:eastAsia="標楷體" w:hint="eastAsia"/>
                <w:color w:val="000000"/>
                <w:sz w:val="20"/>
              </w:rPr>
              <w:t>)</w:t>
            </w:r>
            <w:r w:rsidRPr="00713931">
              <w:rPr>
                <w:rFonts w:eastAsia="標楷體"/>
                <w:color w:val="000000"/>
                <w:sz w:val="20"/>
              </w:rPr>
              <w:t>，草溝面積可算入草溝立體周邊面積。</w:t>
            </w:r>
          </w:p>
        </w:tc>
      </w:tr>
      <w:tr w:rsidR="00F000E1" w:rsidRPr="00713931" w:rsidTr="00E24F37">
        <w:trPr>
          <w:trHeight w:val="1273"/>
        </w:trPr>
        <w:tc>
          <w:tcPr>
            <w:tcW w:w="265" w:type="pct"/>
            <w:vMerge/>
            <w:vAlign w:val="center"/>
          </w:tcPr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000E1" w:rsidRPr="00E76127" w:rsidRDefault="00F000E1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E76127">
              <w:rPr>
                <w:rFonts w:eastAsia="標楷體"/>
                <w:sz w:val="20"/>
                <w:szCs w:val="20"/>
              </w:rPr>
              <w:t>透水鋪面</w:t>
            </w:r>
          </w:p>
        </w:tc>
        <w:tc>
          <w:tcPr>
            <w:tcW w:w="1068" w:type="pct"/>
            <w:vAlign w:val="center"/>
          </w:tcPr>
          <w:p w:rsidR="00F000E1" w:rsidRPr="00E76127" w:rsidRDefault="00AD759B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76127">
              <w:rPr>
                <w:rFonts w:eastAsia="標楷體"/>
                <w:sz w:val="20"/>
              </w:rPr>
              <w:t>0.5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E76127">
              <w:rPr>
                <w:rFonts w:eastAsia="標楷體"/>
                <w:sz w:val="20"/>
              </w:rPr>
              <w:t>A</w:t>
            </w:r>
            <w:r w:rsidRPr="00E76127">
              <w:rPr>
                <w:rFonts w:eastAsia="標楷體" w:hint="eastAsia"/>
                <w:sz w:val="20"/>
                <w:vertAlign w:val="subscript"/>
              </w:rPr>
              <w:t>2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E76127">
              <w:rPr>
                <w:rFonts w:eastAsia="標楷體"/>
                <w:sz w:val="20"/>
              </w:rPr>
              <w:t>f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E76127">
              <w:rPr>
                <w:rFonts w:eastAsia="標楷體"/>
                <w:sz w:val="20"/>
              </w:rPr>
              <w:t xml:space="preserve">t + </w:t>
            </w:r>
            <w:r w:rsidR="00F000E1" w:rsidRPr="00E76127">
              <w:rPr>
                <w:rFonts w:eastAsia="標楷體"/>
                <w:sz w:val="20"/>
              </w:rPr>
              <w:t>0.05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E76127">
              <w:rPr>
                <w:rFonts w:eastAsia="標楷體"/>
                <w:sz w:val="20"/>
              </w:rPr>
              <w:t>h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E76127">
              <w:rPr>
                <w:rFonts w:eastAsia="標楷體"/>
                <w:sz w:val="20"/>
              </w:rPr>
              <w:t>A</w:t>
            </w:r>
            <w:r w:rsidRPr="00E76127">
              <w:rPr>
                <w:rFonts w:eastAsia="標楷體" w:hint="eastAsia"/>
                <w:sz w:val="20"/>
                <w:vertAlign w:val="subscript"/>
              </w:rPr>
              <w:t>2</w:t>
            </w:r>
          </w:p>
          <w:p w:rsidR="00F000E1" w:rsidRPr="00E76127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76127">
              <w:rPr>
                <w:rFonts w:eastAsia="標楷體"/>
                <w:sz w:val="20"/>
              </w:rPr>
              <w:t>(</w:t>
            </w:r>
            <w:r w:rsidRPr="00E76127">
              <w:rPr>
                <w:rFonts w:eastAsia="標楷體"/>
                <w:sz w:val="20"/>
              </w:rPr>
              <w:t>連鎖磚型</w:t>
            </w:r>
            <w:r w:rsidRPr="00E76127">
              <w:rPr>
                <w:rFonts w:eastAsia="標楷體"/>
                <w:sz w:val="20"/>
              </w:rPr>
              <w:t>)</w:t>
            </w:r>
          </w:p>
          <w:p w:rsidR="00F000E1" w:rsidRPr="00E76127" w:rsidRDefault="00AD759B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76127">
              <w:rPr>
                <w:rFonts w:eastAsia="標楷體"/>
                <w:sz w:val="20"/>
              </w:rPr>
              <w:t>0.5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E76127">
              <w:rPr>
                <w:rFonts w:eastAsia="標楷體"/>
                <w:sz w:val="20"/>
              </w:rPr>
              <w:t>A</w:t>
            </w:r>
            <w:r w:rsidRPr="00E76127">
              <w:rPr>
                <w:rFonts w:eastAsia="標楷體" w:hint="eastAsia"/>
                <w:sz w:val="20"/>
                <w:vertAlign w:val="subscript"/>
              </w:rPr>
              <w:t>2</w:t>
            </w:r>
            <w:r w:rsidR="00B2030E">
              <w:rPr>
                <w:rFonts w:eastAsia="標楷體" w:hint="eastAsia"/>
                <w:sz w:val="20"/>
              </w:rPr>
              <w:t>‧</w:t>
            </w:r>
            <w:r w:rsidRPr="00E76127">
              <w:rPr>
                <w:rFonts w:eastAsia="標楷體"/>
                <w:sz w:val="20"/>
              </w:rPr>
              <w:t>f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E76127">
              <w:rPr>
                <w:rFonts w:eastAsia="標楷體"/>
                <w:sz w:val="20"/>
              </w:rPr>
              <w:t xml:space="preserve">t + </w:t>
            </w:r>
            <w:r w:rsidR="00F000E1" w:rsidRPr="00E76127">
              <w:rPr>
                <w:rFonts w:eastAsia="標楷體"/>
                <w:sz w:val="20"/>
              </w:rPr>
              <w:t>0.3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E76127">
              <w:rPr>
                <w:rFonts w:eastAsia="標楷體"/>
                <w:sz w:val="20"/>
              </w:rPr>
              <w:t>h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E76127">
              <w:rPr>
                <w:rFonts w:eastAsia="標楷體"/>
                <w:sz w:val="20"/>
              </w:rPr>
              <w:t>A</w:t>
            </w:r>
            <w:r w:rsidRPr="00E76127">
              <w:rPr>
                <w:rFonts w:eastAsia="標楷體" w:hint="eastAsia"/>
                <w:sz w:val="20"/>
                <w:vertAlign w:val="subscript"/>
              </w:rPr>
              <w:t>2</w:t>
            </w:r>
          </w:p>
          <w:p w:rsidR="00F000E1" w:rsidRPr="00E76127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i/>
                <w:sz w:val="20"/>
              </w:rPr>
            </w:pPr>
            <w:r w:rsidRPr="00E76127">
              <w:rPr>
                <w:rFonts w:eastAsia="標楷體"/>
                <w:sz w:val="20"/>
              </w:rPr>
              <w:t>(</w:t>
            </w:r>
            <w:r w:rsidRPr="00E76127">
              <w:rPr>
                <w:rFonts w:eastAsia="標楷體"/>
                <w:sz w:val="20"/>
              </w:rPr>
              <w:t>通氣管結構型</w:t>
            </w:r>
            <w:r w:rsidRPr="00E76127">
              <w:rPr>
                <w:rFonts w:eastAsia="標楷體"/>
                <w:sz w:val="20"/>
              </w:rPr>
              <w:t>)</w:t>
            </w:r>
          </w:p>
        </w:tc>
        <w:tc>
          <w:tcPr>
            <w:tcW w:w="599" w:type="pct"/>
            <w:vAlign w:val="center"/>
          </w:tcPr>
          <w:p w:rsidR="00F000E1" w:rsidRPr="00E76127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vAlign w:val="center"/>
          </w:tcPr>
          <w:p w:rsidR="00F000E1" w:rsidRPr="00E76127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8" w:type="pct"/>
            <w:vAlign w:val="center"/>
          </w:tcPr>
          <w:p w:rsidR="00F000E1" w:rsidRPr="00AD759B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color w:val="000000"/>
                <w:sz w:val="20"/>
                <w:szCs w:val="20"/>
              </w:rPr>
              <w:t>A</w:t>
            </w:r>
            <w:r w:rsidR="002F0434" w:rsidRPr="00AD759B">
              <w:rPr>
                <w:rFonts w:eastAsia="標楷體" w:hint="eastAsia"/>
                <w:color w:val="000000"/>
                <w:sz w:val="20"/>
                <w:szCs w:val="20"/>
                <w:vertAlign w:val="subscript"/>
              </w:rPr>
              <w:t>2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="00AD759B" w:rsidRPr="00AD759B">
              <w:rPr>
                <w:rFonts w:eastAsia="標楷體" w:hint="eastAsia"/>
                <w:sz w:val="20"/>
                <w:szCs w:val="20"/>
              </w:rPr>
              <w:tab/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透水鋪面面積</w:t>
            </w:r>
            <w:r w:rsidR="002F0434" w:rsidRPr="00AD759B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m</w:t>
            </w:r>
            <w:r w:rsidRPr="00AD759B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2</w:t>
            </w:r>
            <w:r w:rsidR="002F0434" w:rsidRPr="00AD759B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F000E1" w:rsidRPr="00AD759B" w:rsidRDefault="00F000E1" w:rsidP="00E24F37">
            <w:pPr>
              <w:adjustRightInd w:val="0"/>
              <w:snapToGrid w:val="0"/>
              <w:spacing w:line="280" w:lineRule="exact"/>
              <w:ind w:leftChars="11" w:left="396" w:hangingChars="185" w:hanging="37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D759B">
              <w:rPr>
                <w:rFonts w:eastAsia="標楷體"/>
                <w:color w:val="000000"/>
                <w:sz w:val="20"/>
                <w:szCs w:val="20"/>
              </w:rPr>
              <w:t>h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="00AD759B" w:rsidRPr="00AD759B">
              <w:rPr>
                <w:rFonts w:eastAsia="標楷體" w:hint="eastAsia"/>
                <w:sz w:val="20"/>
                <w:szCs w:val="20"/>
              </w:rPr>
              <w:tab/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透水鋪面</w:t>
            </w:r>
            <w:r w:rsidR="00AD759B" w:rsidRPr="00AD759B">
              <w:rPr>
                <w:rFonts w:eastAsia="標楷體" w:hint="eastAsia"/>
                <w:color w:val="000000"/>
                <w:sz w:val="20"/>
                <w:szCs w:val="20"/>
              </w:rPr>
              <w:t>級配層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厚度</w:t>
            </w:r>
            <w:r w:rsidR="00AD759B" w:rsidRPr="00AD759B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m</w:t>
            </w:r>
            <w:r w:rsidR="00AD759B" w:rsidRPr="00AD759B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AD759B">
              <w:rPr>
                <w:rFonts w:eastAsia="標楷體" w:hint="eastAsia"/>
                <w:color w:val="000000"/>
                <w:sz w:val="20"/>
                <w:szCs w:val="20"/>
              </w:rPr>
              <w:t>≦</w:t>
            </w:r>
            <w:r w:rsidRPr="00AD759B">
              <w:rPr>
                <w:rFonts w:eastAsia="標楷體"/>
                <w:color w:val="000000"/>
                <w:sz w:val="20"/>
                <w:szCs w:val="20"/>
              </w:rPr>
              <w:t>0.25</w:t>
            </w:r>
          </w:p>
          <w:p w:rsidR="00F000E1" w:rsidRPr="002F0434" w:rsidRDefault="00AD759B" w:rsidP="00E24F37">
            <w:pPr>
              <w:adjustRightInd w:val="0"/>
              <w:snapToGrid w:val="0"/>
              <w:spacing w:line="280" w:lineRule="exact"/>
              <w:ind w:leftChars="-20" w:left="638" w:hangingChars="343" w:hanging="686"/>
              <w:jc w:val="both"/>
              <w:rPr>
                <w:rFonts w:eastAsia="標楷體"/>
                <w:color w:val="FF0000"/>
                <w:sz w:val="20"/>
              </w:rPr>
            </w:pPr>
            <w:r w:rsidRPr="00AD759B">
              <w:rPr>
                <w:rFonts w:eastAsia="標楷體" w:hint="eastAsia"/>
                <w:sz w:val="20"/>
                <w:szCs w:val="20"/>
              </w:rPr>
              <w:t>(</w:t>
            </w:r>
            <w:r w:rsidR="00F000E1" w:rsidRPr="00AD759B">
              <w:rPr>
                <w:rFonts w:eastAsia="標楷體"/>
                <w:color w:val="000000"/>
                <w:sz w:val="20"/>
                <w:szCs w:val="20"/>
              </w:rPr>
              <w:t>若基層為混凝土等不透水面積，則</w:t>
            </w:r>
            <w:r w:rsidRPr="00AD759B">
              <w:rPr>
                <w:rFonts w:eastAsia="標楷體" w:hint="eastAsia"/>
                <w:color w:val="000000"/>
                <w:sz w:val="20"/>
                <w:szCs w:val="20"/>
              </w:rPr>
              <w:t>保水量</w:t>
            </w:r>
            <w:r w:rsidR="00F000E1" w:rsidRPr="00AD759B">
              <w:rPr>
                <w:rFonts w:eastAsia="標楷體"/>
                <w:color w:val="000000"/>
                <w:sz w:val="20"/>
                <w:szCs w:val="20"/>
              </w:rPr>
              <w:t>=0</w:t>
            </w:r>
            <w:r w:rsidRPr="00AD759B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F000E1" w:rsidRPr="00713931" w:rsidTr="00E24F37">
        <w:trPr>
          <w:trHeight w:val="993"/>
        </w:trPr>
        <w:tc>
          <w:tcPr>
            <w:tcW w:w="265" w:type="pct"/>
            <w:vMerge/>
            <w:vAlign w:val="center"/>
          </w:tcPr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AA769F">
              <w:rPr>
                <w:rFonts w:eastAsia="標楷體" w:hint="eastAsia"/>
                <w:sz w:val="20"/>
                <w:szCs w:val="20"/>
              </w:rPr>
              <w:t>人工地盤花園土壤貯集設計</w:t>
            </w:r>
            <w:r w:rsidRPr="00AA769F">
              <w:rPr>
                <w:rFonts w:eastAsia="標楷體"/>
                <w:sz w:val="20"/>
                <w:szCs w:val="20"/>
              </w:rPr>
              <w:t>花園土壤</w:t>
            </w:r>
          </w:p>
        </w:tc>
        <w:tc>
          <w:tcPr>
            <w:tcW w:w="1068" w:type="pct"/>
            <w:vAlign w:val="center"/>
          </w:tcPr>
          <w:p w:rsidR="00F000E1" w:rsidRPr="00AA769F" w:rsidRDefault="00E76127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AA769F">
              <w:rPr>
                <w:rFonts w:eastAsia="標楷體" w:hint="eastAsia"/>
                <w:sz w:val="20"/>
              </w:rPr>
              <w:t>0.05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AA769F">
              <w:rPr>
                <w:rFonts w:eastAsia="標楷體" w:hint="eastAsia"/>
                <w:sz w:val="20"/>
              </w:rPr>
              <w:t>V</w:t>
            </w:r>
            <w:r w:rsidRPr="00AA769F">
              <w:rPr>
                <w:rFonts w:eastAsia="標楷體" w:hint="eastAsia"/>
                <w:sz w:val="20"/>
                <w:vertAlign w:val="subscript"/>
              </w:rPr>
              <w:t>3</w:t>
            </w:r>
          </w:p>
        </w:tc>
        <w:tc>
          <w:tcPr>
            <w:tcW w:w="599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8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</w:rPr>
            </w:pPr>
            <w:r w:rsidRPr="00AA769F">
              <w:rPr>
                <w:rFonts w:eastAsia="標楷體"/>
                <w:sz w:val="20"/>
                <w:szCs w:val="20"/>
              </w:rPr>
              <w:t>V</w:t>
            </w:r>
            <w:r w:rsidR="00E76127" w:rsidRPr="00AA769F">
              <w:rPr>
                <w:rFonts w:eastAsia="標楷體" w:hint="eastAsia"/>
                <w:sz w:val="20"/>
                <w:szCs w:val="20"/>
                <w:vertAlign w:val="subscript"/>
              </w:rPr>
              <w:t>3</w:t>
            </w:r>
            <w:r w:rsidRPr="00AA769F">
              <w:rPr>
                <w:rFonts w:eastAsia="標楷體"/>
                <w:sz w:val="20"/>
                <w:szCs w:val="20"/>
              </w:rPr>
              <w:t>：</w:t>
            </w:r>
            <w:r w:rsidR="00E76127" w:rsidRPr="00AA769F">
              <w:rPr>
                <w:rFonts w:eastAsia="標楷體" w:hint="eastAsia"/>
                <w:sz w:val="16"/>
                <w:szCs w:val="16"/>
              </w:rPr>
              <w:tab/>
            </w:r>
            <w:r w:rsidRPr="00AA769F">
              <w:rPr>
                <w:rFonts w:eastAsia="標楷體"/>
                <w:sz w:val="20"/>
                <w:szCs w:val="20"/>
              </w:rPr>
              <w:t>花園土壤</w:t>
            </w:r>
            <w:r w:rsidR="00E76127" w:rsidRPr="00AA769F">
              <w:rPr>
                <w:rFonts w:eastAsia="標楷體" w:hint="eastAsia"/>
                <w:sz w:val="20"/>
                <w:szCs w:val="20"/>
              </w:rPr>
              <w:t>設施總設置</w:t>
            </w:r>
            <w:r w:rsidRPr="00AA769F">
              <w:rPr>
                <w:rFonts w:eastAsia="標楷體"/>
                <w:sz w:val="20"/>
                <w:szCs w:val="20"/>
              </w:rPr>
              <w:t>體積</w:t>
            </w:r>
            <w:r w:rsidR="00E76127" w:rsidRPr="00AA769F">
              <w:rPr>
                <w:rFonts w:eastAsia="標楷體" w:hint="eastAsia"/>
                <w:sz w:val="20"/>
                <w:szCs w:val="20"/>
              </w:rPr>
              <w:t>(</w:t>
            </w:r>
            <w:r w:rsidRPr="00AA769F">
              <w:rPr>
                <w:rFonts w:eastAsia="標楷體"/>
                <w:sz w:val="20"/>
                <w:szCs w:val="20"/>
              </w:rPr>
              <w:t>m</w:t>
            </w:r>
            <w:r w:rsidRPr="00AA769F">
              <w:rPr>
                <w:rFonts w:eastAsia="標楷體"/>
                <w:sz w:val="20"/>
                <w:szCs w:val="20"/>
                <w:vertAlign w:val="superscript"/>
              </w:rPr>
              <w:t>3</w:t>
            </w:r>
            <w:r w:rsidR="00E76127" w:rsidRPr="00AA769F">
              <w:rPr>
                <w:rFonts w:eastAsia="標楷體" w:hint="eastAsia"/>
                <w:sz w:val="20"/>
                <w:szCs w:val="20"/>
              </w:rPr>
              <w:t>)</w:t>
            </w:r>
            <w:r w:rsidRPr="00AA769F">
              <w:rPr>
                <w:rFonts w:eastAsia="標楷體"/>
                <w:sz w:val="20"/>
                <w:szCs w:val="20"/>
              </w:rPr>
              <w:t>，最多計入深度</w:t>
            </w:r>
            <w:r w:rsidR="00E76127" w:rsidRPr="00AA769F">
              <w:rPr>
                <w:rFonts w:eastAsia="標楷體" w:hint="eastAsia"/>
                <w:sz w:val="20"/>
                <w:szCs w:val="20"/>
              </w:rPr>
              <w:t>0.6</w:t>
            </w:r>
            <w:r w:rsidRPr="00AA769F">
              <w:rPr>
                <w:rFonts w:eastAsia="標楷體"/>
                <w:sz w:val="20"/>
                <w:szCs w:val="20"/>
              </w:rPr>
              <w:t>m</w:t>
            </w:r>
            <w:r w:rsidRPr="00AA769F">
              <w:rPr>
                <w:rFonts w:eastAsia="標楷體"/>
                <w:sz w:val="20"/>
                <w:szCs w:val="20"/>
              </w:rPr>
              <w:t>以內</w:t>
            </w:r>
            <w:r w:rsidR="00E76127" w:rsidRPr="00AA769F">
              <w:rPr>
                <w:rFonts w:eastAsia="標楷體" w:hint="eastAsia"/>
                <w:sz w:val="20"/>
                <w:szCs w:val="20"/>
              </w:rPr>
              <w:t>之體積</w:t>
            </w:r>
            <w:r w:rsidRPr="00AA769F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F000E1" w:rsidRPr="00713931" w:rsidTr="00E24F37">
        <w:trPr>
          <w:trHeight w:val="1263"/>
        </w:trPr>
        <w:tc>
          <w:tcPr>
            <w:tcW w:w="265" w:type="pct"/>
            <w:vMerge w:val="restart"/>
            <w:vAlign w:val="center"/>
          </w:tcPr>
          <w:p w:rsid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特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殊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保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水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項</w:t>
            </w:r>
          </w:p>
          <w:p w:rsidR="00F000E1" w:rsidRPr="00F000E1" w:rsidRDefault="00F000E1" w:rsidP="00E24F37">
            <w:pPr>
              <w:adjustRightInd w:val="0"/>
              <w:snapToGrid w:val="0"/>
              <w:spacing w:line="280" w:lineRule="exact"/>
              <w:ind w:leftChars="14" w:left="270" w:hangingChars="118" w:hanging="236"/>
              <w:jc w:val="center"/>
              <w:rPr>
                <w:rFonts w:eastAsia="標楷體"/>
                <w:sz w:val="20"/>
                <w:szCs w:val="20"/>
              </w:rPr>
            </w:pPr>
            <w:r w:rsidRPr="00F000E1">
              <w:rPr>
                <w:rFonts w:eastAsia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682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AA769F">
              <w:rPr>
                <w:rFonts w:eastAsia="標楷體"/>
                <w:sz w:val="20"/>
                <w:szCs w:val="20"/>
              </w:rPr>
              <w:t>貯集滲透空地或景觀貯集滲透水池</w:t>
            </w:r>
          </w:p>
        </w:tc>
        <w:tc>
          <w:tcPr>
            <w:tcW w:w="1068" w:type="pct"/>
            <w:vAlign w:val="center"/>
          </w:tcPr>
          <w:p w:rsidR="00F000E1" w:rsidRPr="00A52DA8" w:rsidRDefault="00AA769F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i/>
                <w:sz w:val="20"/>
              </w:rPr>
            </w:pPr>
            <w:r w:rsidRPr="00A52DA8">
              <w:rPr>
                <w:rFonts w:eastAsia="標楷體" w:hint="eastAsia"/>
                <w:sz w:val="20"/>
              </w:rPr>
              <w:t>0.36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A52DA8">
              <w:rPr>
                <w:rFonts w:eastAsia="標楷體" w:hint="eastAsia"/>
                <w:sz w:val="20"/>
              </w:rPr>
              <w:t>A</w:t>
            </w:r>
            <w:r w:rsidRPr="00A52DA8">
              <w:rPr>
                <w:rFonts w:eastAsia="標楷體" w:hint="eastAsia"/>
                <w:sz w:val="20"/>
                <w:vertAlign w:val="subscript"/>
              </w:rPr>
              <w:t>4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A52DA8">
              <w:rPr>
                <w:rFonts w:eastAsia="標楷體"/>
                <w:sz w:val="20"/>
              </w:rPr>
              <w:t>f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A52DA8">
              <w:rPr>
                <w:rFonts w:eastAsia="標楷體"/>
                <w:sz w:val="20"/>
              </w:rPr>
              <w:t>t</w:t>
            </w:r>
            <w:r w:rsidRPr="00A52DA8">
              <w:rPr>
                <w:rFonts w:eastAsia="標楷體"/>
                <w:sz w:val="20"/>
              </w:rPr>
              <w:t xml:space="preserve"> + </w:t>
            </w:r>
            <w:r w:rsidRPr="00A52DA8">
              <w:rPr>
                <w:rFonts w:eastAsia="標楷體" w:hint="eastAsia"/>
                <w:sz w:val="20"/>
              </w:rPr>
              <w:t>V</w:t>
            </w:r>
            <w:r w:rsidRPr="00A52DA8">
              <w:rPr>
                <w:rFonts w:eastAsia="標楷體" w:hint="eastAsia"/>
                <w:sz w:val="20"/>
                <w:vertAlign w:val="subscript"/>
              </w:rPr>
              <w:t>4</w:t>
            </w:r>
          </w:p>
        </w:tc>
        <w:tc>
          <w:tcPr>
            <w:tcW w:w="599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98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88" w:type="pct"/>
            <w:vAlign w:val="center"/>
          </w:tcPr>
          <w:p w:rsidR="00F000E1" w:rsidRPr="00AA769F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  <w:szCs w:val="20"/>
              </w:rPr>
            </w:pPr>
            <w:r w:rsidRPr="00AA769F">
              <w:rPr>
                <w:rFonts w:eastAsia="標楷體"/>
                <w:sz w:val="20"/>
                <w:szCs w:val="20"/>
              </w:rPr>
              <w:t>A</w:t>
            </w:r>
            <w:r w:rsidR="00AA769F" w:rsidRPr="00AA769F">
              <w:rPr>
                <w:rFonts w:eastAsia="標楷體" w:hint="eastAsia"/>
                <w:sz w:val="20"/>
                <w:szCs w:val="20"/>
                <w:vertAlign w:val="subscript"/>
              </w:rPr>
              <w:t>4</w:t>
            </w:r>
            <w:r w:rsidRPr="00AA769F">
              <w:rPr>
                <w:rFonts w:eastAsia="標楷體"/>
                <w:sz w:val="20"/>
                <w:szCs w:val="20"/>
              </w:rPr>
              <w:t>：</w:t>
            </w:r>
            <w:r w:rsidR="00943F73">
              <w:rPr>
                <w:rFonts w:eastAsia="標楷體" w:hint="eastAsia"/>
                <w:sz w:val="16"/>
                <w:szCs w:val="16"/>
              </w:rPr>
              <w:tab/>
            </w:r>
            <w:r w:rsidRPr="00AA769F">
              <w:rPr>
                <w:rFonts w:eastAsia="標楷體"/>
                <w:sz w:val="20"/>
                <w:szCs w:val="20"/>
              </w:rPr>
              <w:t>貯集滲透空地面積或景觀貯集滲透水池可透水面積</w:t>
            </w:r>
            <w:r w:rsidR="00AA769F">
              <w:rPr>
                <w:rFonts w:eastAsia="標楷體" w:hint="eastAsia"/>
                <w:sz w:val="20"/>
                <w:szCs w:val="20"/>
              </w:rPr>
              <w:t>(</w:t>
            </w:r>
            <w:r w:rsidRPr="00AA769F">
              <w:rPr>
                <w:rFonts w:eastAsia="標楷體"/>
                <w:sz w:val="20"/>
                <w:szCs w:val="20"/>
              </w:rPr>
              <w:t>m</w:t>
            </w:r>
            <w:r w:rsidRPr="00AA769F">
              <w:rPr>
                <w:rFonts w:eastAsia="標楷體"/>
                <w:sz w:val="20"/>
                <w:szCs w:val="20"/>
                <w:vertAlign w:val="superscript"/>
              </w:rPr>
              <w:t>2</w:t>
            </w:r>
            <w:r w:rsidR="00AA769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color w:val="FF0000"/>
                <w:sz w:val="20"/>
              </w:rPr>
            </w:pPr>
            <w:r w:rsidRPr="00AA769F">
              <w:rPr>
                <w:rFonts w:eastAsia="標楷體"/>
                <w:sz w:val="20"/>
                <w:szCs w:val="20"/>
              </w:rPr>
              <w:t>V</w:t>
            </w:r>
            <w:r w:rsidR="00AA769F" w:rsidRPr="00AA769F">
              <w:rPr>
                <w:rFonts w:eastAsia="標楷體" w:hint="eastAsia"/>
                <w:sz w:val="20"/>
                <w:szCs w:val="20"/>
                <w:vertAlign w:val="subscript"/>
              </w:rPr>
              <w:t>4</w:t>
            </w:r>
            <w:r w:rsidRPr="00AA769F">
              <w:rPr>
                <w:rFonts w:eastAsia="標楷體"/>
                <w:sz w:val="20"/>
                <w:szCs w:val="20"/>
              </w:rPr>
              <w:t>：</w:t>
            </w:r>
            <w:r w:rsidR="00943F73">
              <w:rPr>
                <w:rFonts w:eastAsia="標楷體" w:hint="eastAsia"/>
                <w:sz w:val="16"/>
                <w:szCs w:val="16"/>
              </w:rPr>
              <w:tab/>
            </w:r>
            <w:r w:rsidRPr="00AA769F">
              <w:rPr>
                <w:rFonts w:eastAsia="標楷體"/>
                <w:sz w:val="20"/>
                <w:szCs w:val="20"/>
              </w:rPr>
              <w:t>貯集滲透空地可貯集體積或景觀貯集滲透水池高低水位間之體積</w:t>
            </w:r>
            <w:r w:rsidR="00FB33BB">
              <w:rPr>
                <w:rFonts w:eastAsia="標楷體" w:hint="eastAsia"/>
                <w:sz w:val="20"/>
                <w:szCs w:val="20"/>
              </w:rPr>
              <w:t>(</w:t>
            </w:r>
            <w:r w:rsidRPr="00AA769F">
              <w:rPr>
                <w:rFonts w:eastAsia="標楷體"/>
                <w:sz w:val="20"/>
                <w:szCs w:val="20"/>
              </w:rPr>
              <w:t>m</w:t>
            </w:r>
            <w:r w:rsidRPr="00FB33BB">
              <w:rPr>
                <w:rFonts w:eastAsia="標楷體"/>
                <w:sz w:val="20"/>
                <w:szCs w:val="20"/>
                <w:vertAlign w:val="superscript"/>
              </w:rPr>
              <w:t>3</w:t>
            </w:r>
            <w:r w:rsidR="00FB33BB">
              <w:rPr>
                <w:rFonts w:eastAsia="標楷體" w:hint="eastAsia"/>
                <w:sz w:val="20"/>
                <w:szCs w:val="20"/>
              </w:rPr>
              <w:t>)</w:t>
            </w:r>
            <w:r w:rsidR="00A52DA8" w:rsidRPr="002F0434">
              <w:rPr>
                <w:rFonts w:eastAsia="標楷體"/>
                <w:color w:val="FF0000"/>
                <w:sz w:val="20"/>
              </w:rPr>
              <w:t xml:space="preserve"> </w:t>
            </w:r>
          </w:p>
        </w:tc>
      </w:tr>
      <w:tr w:rsidR="00F000E1" w:rsidRPr="00713931" w:rsidTr="00E24F37">
        <w:trPr>
          <w:trHeight w:val="1820"/>
        </w:trPr>
        <w:tc>
          <w:tcPr>
            <w:tcW w:w="265" w:type="pct"/>
            <w:vMerge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ind w:leftChars="14" w:left="317" w:hangingChars="118" w:hanging="283"/>
              <w:rPr>
                <w:rFonts w:eastAsia="標楷體"/>
              </w:rPr>
            </w:pPr>
          </w:p>
        </w:tc>
        <w:tc>
          <w:tcPr>
            <w:tcW w:w="682" w:type="pct"/>
            <w:vAlign w:val="center"/>
          </w:tcPr>
          <w:p w:rsidR="00F000E1" w:rsidRPr="00B2030E" w:rsidRDefault="00B2030E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B2030E">
              <w:rPr>
                <w:rFonts w:eastAsia="標楷體" w:hint="eastAsia"/>
                <w:sz w:val="20"/>
                <w:szCs w:val="20"/>
              </w:rPr>
              <w:t>地下貯集滲透設施</w:t>
            </w:r>
          </w:p>
        </w:tc>
        <w:tc>
          <w:tcPr>
            <w:tcW w:w="1068" w:type="pct"/>
            <w:vAlign w:val="center"/>
          </w:tcPr>
          <w:p w:rsidR="00F000E1" w:rsidRPr="00B2030E" w:rsidRDefault="00826E45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B2030E">
              <w:rPr>
                <w:rFonts w:eastAsia="標楷體" w:hint="eastAsia"/>
                <w:sz w:val="20"/>
              </w:rPr>
              <w:t>0.36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 w:hint="eastAsia"/>
                <w:sz w:val="20"/>
              </w:rPr>
              <w:t>A</w:t>
            </w:r>
            <w:r w:rsidRPr="00B2030E">
              <w:rPr>
                <w:rFonts w:eastAsia="標楷體" w:hint="eastAsia"/>
                <w:sz w:val="20"/>
                <w:vertAlign w:val="subscript"/>
              </w:rPr>
              <w:t>5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>f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 xml:space="preserve">t + </w:t>
            </w:r>
            <w:r w:rsidR="00F000E1" w:rsidRPr="00B2030E">
              <w:rPr>
                <w:rFonts w:eastAsia="標楷體"/>
                <w:sz w:val="20"/>
              </w:rPr>
              <w:t>r</w:t>
            </w:r>
            <w:r w:rsidR="00B2030E" w:rsidRPr="00B2030E">
              <w:rPr>
                <w:rFonts w:eastAsia="標楷體" w:hint="eastAsia"/>
                <w:sz w:val="20"/>
              </w:rPr>
              <w:t>･</w:t>
            </w:r>
            <w:r w:rsidR="00F000E1" w:rsidRPr="00B2030E">
              <w:rPr>
                <w:rFonts w:eastAsia="標楷體"/>
                <w:sz w:val="20"/>
              </w:rPr>
              <w:t>V</w:t>
            </w:r>
            <w:r w:rsidRPr="00B2030E">
              <w:rPr>
                <w:rFonts w:eastAsia="標楷體" w:hint="eastAsia"/>
                <w:sz w:val="20"/>
                <w:vertAlign w:val="subscript"/>
              </w:rPr>
              <w:t>5</w:t>
            </w:r>
          </w:p>
        </w:tc>
        <w:tc>
          <w:tcPr>
            <w:tcW w:w="599" w:type="pct"/>
            <w:vAlign w:val="center"/>
          </w:tcPr>
          <w:p w:rsidR="00F000E1" w:rsidRPr="00B2030E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vAlign w:val="center"/>
          </w:tcPr>
          <w:p w:rsidR="00F000E1" w:rsidRPr="00B2030E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8" w:type="pct"/>
            <w:vAlign w:val="center"/>
          </w:tcPr>
          <w:p w:rsidR="00F000E1" w:rsidRPr="00B2030E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  <w:szCs w:val="20"/>
              </w:rPr>
            </w:pPr>
            <w:r w:rsidRPr="00B2030E">
              <w:rPr>
                <w:rFonts w:eastAsia="標楷體"/>
                <w:sz w:val="20"/>
                <w:szCs w:val="20"/>
              </w:rPr>
              <w:t>A</w:t>
            </w:r>
            <w:r w:rsidR="00866A16" w:rsidRPr="00B2030E">
              <w:rPr>
                <w:rFonts w:eastAsia="標楷體" w:hint="eastAsia"/>
                <w:sz w:val="20"/>
                <w:szCs w:val="20"/>
                <w:vertAlign w:val="subscript"/>
              </w:rPr>
              <w:t>5</w:t>
            </w:r>
            <w:r w:rsidRPr="00B2030E">
              <w:rPr>
                <w:rFonts w:eastAsia="標楷體"/>
                <w:sz w:val="20"/>
                <w:szCs w:val="20"/>
              </w:rPr>
              <w:t>：</w:t>
            </w:r>
            <w:r w:rsidR="00866A16" w:rsidRPr="00B2030E">
              <w:rPr>
                <w:rFonts w:eastAsia="標楷體" w:hint="eastAsia"/>
                <w:sz w:val="20"/>
                <w:szCs w:val="20"/>
              </w:rPr>
              <w:tab/>
            </w:r>
            <w:r w:rsidR="00943F73" w:rsidRPr="00B2030E">
              <w:rPr>
                <w:rFonts w:eastAsia="標楷體" w:hint="eastAsia"/>
                <w:sz w:val="20"/>
                <w:szCs w:val="20"/>
              </w:rPr>
              <w:t>地下貯集滲透設施可透水區域之總側表面積</w:t>
            </w:r>
            <w:r w:rsidR="00943F73" w:rsidRPr="00B2030E">
              <w:rPr>
                <w:rFonts w:eastAsia="標楷體" w:hint="eastAsia"/>
                <w:sz w:val="20"/>
                <w:szCs w:val="20"/>
              </w:rPr>
              <w:t>(</w:t>
            </w:r>
            <w:r w:rsidR="00943F73" w:rsidRPr="00B2030E">
              <w:rPr>
                <w:rFonts w:eastAsia="標楷體"/>
                <w:sz w:val="20"/>
                <w:szCs w:val="20"/>
              </w:rPr>
              <w:t>m</w:t>
            </w:r>
            <w:r w:rsidR="00943F73" w:rsidRPr="00B2030E">
              <w:rPr>
                <w:rFonts w:eastAsia="標楷體"/>
                <w:sz w:val="20"/>
                <w:szCs w:val="20"/>
                <w:vertAlign w:val="superscript"/>
              </w:rPr>
              <w:t>2</w:t>
            </w:r>
            <w:r w:rsidR="00943F73" w:rsidRPr="00B2030E">
              <w:rPr>
                <w:rFonts w:eastAsia="標楷體" w:hint="eastAsia"/>
                <w:sz w:val="20"/>
                <w:szCs w:val="20"/>
              </w:rPr>
              <w:t>)</w:t>
            </w:r>
            <w:r w:rsidR="00943F73" w:rsidRPr="00B2030E">
              <w:rPr>
                <w:rFonts w:eastAsia="標楷體" w:hint="eastAsia"/>
                <w:sz w:val="20"/>
                <w:szCs w:val="20"/>
              </w:rPr>
              <w:t>，底部面積不予計算。</w:t>
            </w:r>
            <w:r w:rsidR="00943F73" w:rsidRPr="00B2030E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943F73" w:rsidRPr="00B2030E" w:rsidRDefault="00943F73" w:rsidP="00E24F37">
            <w:pPr>
              <w:adjustRightInd w:val="0"/>
              <w:snapToGrid w:val="0"/>
              <w:spacing w:line="280" w:lineRule="exact"/>
              <w:ind w:leftChars="16" w:left="374" w:hangingChars="168" w:hanging="336"/>
              <w:jc w:val="both"/>
              <w:rPr>
                <w:rFonts w:eastAsia="標楷體"/>
                <w:sz w:val="20"/>
                <w:szCs w:val="20"/>
              </w:rPr>
            </w:pPr>
            <w:r w:rsidRPr="00B2030E">
              <w:rPr>
                <w:rFonts w:eastAsia="標楷體"/>
                <w:sz w:val="20"/>
                <w:szCs w:val="20"/>
              </w:rPr>
              <w:t>r</w:t>
            </w:r>
            <w:r w:rsidRPr="00B2030E">
              <w:rPr>
                <w:rFonts w:eastAsia="標楷體" w:hint="eastAsia"/>
                <w:sz w:val="20"/>
                <w:szCs w:val="20"/>
              </w:rPr>
              <w:t>：</w:t>
            </w:r>
            <w:r w:rsidR="001C23A6" w:rsidRPr="00B2030E">
              <w:rPr>
                <w:rFonts w:eastAsia="標楷體" w:hint="eastAsia"/>
                <w:sz w:val="16"/>
                <w:szCs w:val="16"/>
              </w:rPr>
              <w:tab/>
            </w:r>
            <w:r w:rsidRPr="00B2030E">
              <w:rPr>
                <w:rFonts w:eastAsia="標楷體" w:hint="eastAsia"/>
                <w:sz w:val="20"/>
                <w:szCs w:val="20"/>
              </w:rPr>
              <w:t>孔隙率，礫石貯集設施為</w:t>
            </w:r>
            <w:r w:rsidRPr="00B2030E">
              <w:rPr>
                <w:rFonts w:eastAsia="標楷體"/>
                <w:sz w:val="20"/>
                <w:szCs w:val="20"/>
              </w:rPr>
              <w:t>0.2</w:t>
            </w:r>
            <w:r w:rsidRPr="00B2030E">
              <w:rPr>
                <w:rFonts w:eastAsia="標楷體" w:hint="eastAsia"/>
                <w:sz w:val="20"/>
                <w:szCs w:val="20"/>
              </w:rPr>
              <w:t>，組合式蓄水框架為</w:t>
            </w:r>
            <w:r w:rsidRPr="00B2030E">
              <w:rPr>
                <w:rFonts w:eastAsia="標楷體"/>
                <w:sz w:val="20"/>
                <w:szCs w:val="20"/>
              </w:rPr>
              <w:t>0.9</w:t>
            </w:r>
            <w:r w:rsidRPr="00B2030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000E1" w:rsidRPr="00B2030E" w:rsidRDefault="00943F73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  <w:szCs w:val="22"/>
              </w:rPr>
            </w:pPr>
            <w:r w:rsidRPr="00B2030E">
              <w:rPr>
                <w:rFonts w:eastAsia="標楷體"/>
                <w:sz w:val="20"/>
                <w:szCs w:val="20"/>
              </w:rPr>
              <w:t>V</w:t>
            </w:r>
            <w:r w:rsidR="001C23A6" w:rsidRPr="00B2030E">
              <w:rPr>
                <w:rFonts w:eastAsia="標楷體" w:hint="eastAsia"/>
                <w:sz w:val="20"/>
                <w:szCs w:val="20"/>
                <w:vertAlign w:val="subscript"/>
              </w:rPr>
              <w:t>5</w:t>
            </w:r>
            <w:r w:rsidRPr="00B2030E">
              <w:rPr>
                <w:rFonts w:eastAsia="標楷體" w:hint="eastAsia"/>
                <w:sz w:val="20"/>
                <w:szCs w:val="20"/>
              </w:rPr>
              <w:t>：</w:t>
            </w:r>
            <w:r w:rsidR="001C23A6" w:rsidRPr="00B2030E">
              <w:rPr>
                <w:rFonts w:eastAsia="標楷體" w:hint="eastAsia"/>
                <w:sz w:val="16"/>
                <w:szCs w:val="16"/>
              </w:rPr>
              <w:tab/>
            </w:r>
            <w:r w:rsidRPr="00B2030E">
              <w:rPr>
                <w:rFonts w:eastAsia="標楷體" w:hint="eastAsia"/>
                <w:sz w:val="20"/>
                <w:szCs w:val="20"/>
              </w:rPr>
              <w:t>蓄水貯集空間體積</w:t>
            </w:r>
            <w:r w:rsidRPr="00B2030E">
              <w:rPr>
                <w:rFonts w:eastAsia="標楷體" w:hint="eastAsia"/>
                <w:sz w:val="20"/>
                <w:szCs w:val="20"/>
              </w:rPr>
              <w:t>(</w:t>
            </w:r>
            <w:r w:rsidRPr="00B2030E">
              <w:rPr>
                <w:rFonts w:eastAsia="標楷體"/>
                <w:sz w:val="20"/>
                <w:szCs w:val="20"/>
              </w:rPr>
              <w:t>m</w:t>
            </w:r>
            <w:r w:rsidRPr="00B2030E">
              <w:rPr>
                <w:rFonts w:eastAsia="標楷體"/>
                <w:sz w:val="20"/>
                <w:szCs w:val="20"/>
                <w:vertAlign w:val="superscript"/>
              </w:rPr>
              <w:t>3</w:t>
            </w:r>
            <w:r w:rsidRPr="00B2030E">
              <w:rPr>
                <w:rFonts w:eastAsia="標楷體" w:hint="eastAsia"/>
                <w:sz w:val="20"/>
                <w:szCs w:val="20"/>
              </w:rPr>
              <w:t>)</w:t>
            </w:r>
            <w:r w:rsidRPr="00B2030E">
              <w:rPr>
                <w:rFonts w:eastAsia="標楷體" w:hint="eastAsia"/>
                <w:sz w:val="20"/>
                <w:szCs w:val="20"/>
              </w:rPr>
              <w:t>，但若為礫石貯集時則最多計入地表深度</w:t>
            </w:r>
            <w:r w:rsidRPr="00B2030E">
              <w:rPr>
                <w:rFonts w:eastAsia="標楷體"/>
                <w:sz w:val="20"/>
                <w:szCs w:val="20"/>
              </w:rPr>
              <w:t>1m</w:t>
            </w:r>
            <w:r w:rsidRPr="00B2030E">
              <w:rPr>
                <w:rFonts w:eastAsia="標楷體" w:hint="eastAsia"/>
                <w:sz w:val="20"/>
                <w:szCs w:val="20"/>
              </w:rPr>
              <w:t>以內之體積。</w:t>
            </w:r>
            <w:r w:rsidRPr="00B2030E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F000E1" w:rsidRPr="00713931" w:rsidTr="00E24F37">
        <w:trPr>
          <w:trHeight w:val="752"/>
        </w:trPr>
        <w:tc>
          <w:tcPr>
            <w:tcW w:w="265" w:type="pct"/>
            <w:vMerge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ind w:leftChars="14" w:left="317" w:hangingChars="118" w:hanging="283"/>
              <w:rPr>
                <w:rFonts w:eastAsia="標楷體"/>
              </w:rPr>
            </w:pPr>
          </w:p>
        </w:tc>
        <w:tc>
          <w:tcPr>
            <w:tcW w:w="682" w:type="pct"/>
            <w:vAlign w:val="center"/>
          </w:tcPr>
          <w:p w:rsidR="00F000E1" w:rsidRPr="00A52DA8" w:rsidRDefault="00B2030E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A52DA8">
              <w:rPr>
                <w:rFonts w:eastAsia="標楷體"/>
                <w:sz w:val="20"/>
                <w:szCs w:val="20"/>
              </w:rPr>
              <w:t>滲</w:t>
            </w:r>
            <w:r w:rsidR="00F000E1" w:rsidRPr="00A52DA8">
              <w:rPr>
                <w:rFonts w:eastAsia="標楷體"/>
                <w:sz w:val="20"/>
                <w:szCs w:val="20"/>
              </w:rPr>
              <w:t>透管</w:t>
            </w:r>
          </w:p>
        </w:tc>
        <w:tc>
          <w:tcPr>
            <w:tcW w:w="1068" w:type="pct"/>
            <w:vAlign w:val="center"/>
          </w:tcPr>
          <w:p w:rsidR="00B2030E" w:rsidRDefault="00B2030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B2030E">
              <w:rPr>
                <w:rFonts w:eastAsia="標楷體"/>
                <w:sz w:val="20"/>
              </w:rPr>
              <w:t>2.88</w:t>
            </w:r>
            <w:r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>x</w:t>
            </w:r>
            <w:r w:rsidRPr="00B2030E">
              <w:rPr>
                <w:rFonts w:eastAsia="標楷體" w:hint="eastAsia"/>
                <w:sz w:val="20"/>
                <w:vertAlign w:val="superscript"/>
              </w:rPr>
              <w:t>0.2</w:t>
            </w:r>
            <w:r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>f</w:t>
            </w:r>
            <w:r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>L</w:t>
            </w:r>
            <w:r w:rsidRPr="00B2030E">
              <w:rPr>
                <w:rFonts w:eastAsia="標楷體"/>
                <w:sz w:val="20"/>
                <w:vertAlign w:val="subscript"/>
              </w:rPr>
              <w:t>6</w:t>
            </w:r>
            <w:r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 xml:space="preserve">t </w:t>
            </w:r>
          </w:p>
          <w:p w:rsidR="00F000E1" w:rsidRPr="002F0434" w:rsidRDefault="00B2030E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2030E">
              <w:rPr>
                <w:rFonts w:eastAsia="標楷體"/>
                <w:sz w:val="20"/>
              </w:rPr>
              <w:t>+ 0.1</w:t>
            </w:r>
            <w:r w:rsidRPr="00B2030E">
              <w:rPr>
                <w:rFonts w:eastAsia="標楷體" w:hint="eastAsia"/>
                <w:sz w:val="20"/>
              </w:rPr>
              <w:t>･</w:t>
            </w:r>
            <w:r w:rsidRPr="00B2030E">
              <w:rPr>
                <w:rFonts w:eastAsia="標楷體"/>
                <w:sz w:val="20"/>
              </w:rPr>
              <w:t>L</w:t>
            </w:r>
            <w:r w:rsidRPr="00B2030E">
              <w:rPr>
                <w:rFonts w:eastAsia="標楷體"/>
                <w:sz w:val="20"/>
                <w:vertAlign w:val="subscript"/>
              </w:rPr>
              <w:t>6</w:t>
            </w:r>
          </w:p>
        </w:tc>
        <w:tc>
          <w:tcPr>
            <w:tcW w:w="599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98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88" w:type="pct"/>
            <w:vAlign w:val="center"/>
          </w:tcPr>
          <w:p w:rsidR="00F000E1" w:rsidRPr="002B1FDB" w:rsidRDefault="00F000E1" w:rsidP="00E24F37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  <w:szCs w:val="20"/>
              </w:rPr>
            </w:pPr>
            <w:r w:rsidRPr="002B1FDB">
              <w:rPr>
                <w:rFonts w:eastAsia="標楷體"/>
                <w:sz w:val="20"/>
                <w:szCs w:val="20"/>
              </w:rPr>
              <w:t>L</w:t>
            </w:r>
            <w:r w:rsidR="002B1FDB">
              <w:rPr>
                <w:rFonts w:eastAsia="標楷體" w:hint="eastAsia"/>
                <w:sz w:val="20"/>
                <w:szCs w:val="20"/>
                <w:vertAlign w:val="subscript"/>
              </w:rPr>
              <w:t>6</w:t>
            </w:r>
            <w:r w:rsidRPr="002B1FDB">
              <w:rPr>
                <w:rFonts w:eastAsia="標楷體"/>
                <w:sz w:val="20"/>
                <w:szCs w:val="20"/>
              </w:rPr>
              <w:t>：</w:t>
            </w:r>
            <w:r w:rsidR="002B1FDB">
              <w:rPr>
                <w:rFonts w:eastAsia="標楷體" w:hint="eastAsia"/>
                <w:sz w:val="16"/>
                <w:szCs w:val="16"/>
              </w:rPr>
              <w:tab/>
            </w:r>
            <w:r w:rsidR="002B1FDB" w:rsidRPr="002B1FDB">
              <w:rPr>
                <w:rFonts w:eastAsia="標楷體" w:hint="eastAsia"/>
                <w:sz w:val="20"/>
                <w:szCs w:val="20"/>
              </w:rPr>
              <w:t>為滲透管總長度</w:t>
            </w:r>
            <w:r w:rsidR="002B1FDB">
              <w:rPr>
                <w:rFonts w:eastAsia="標楷體" w:hint="eastAsia"/>
                <w:sz w:val="20"/>
                <w:szCs w:val="20"/>
              </w:rPr>
              <w:t>(</w:t>
            </w:r>
            <w:r w:rsidRPr="002B1FDB">
              <w:rPr>
                <w:rFonts w:eastAsia="標楷體"/>
                <w:sz w:val="20"/>
                <w:szCs w:val="20"/>
              </w:rPr>
              <w:t>m</w:t>
            </w:r>
            <w:r w:rsidR="002B1FDB">
              <w:rPr>
                <w:rFonts w:eastAsia="標楷體" w:hint="eastAsia"/>
                <w:sz w:val="20"/>
                <w:szCs w:val="20"/>
              </w:rPr>
              <w:t>)</w:t>
            </w:r>
            <w:r w:rsidR="002B1FDB" w:rsidRPr="00B2030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000E1" w:rsidRPr="002B1FDB" w:rsidRDefault="00F000E1" w:rsidP="00E24F37">
            <w:pPr>
              <w:adjustRightInd w:val="0"/>
              <w:snapToGrid w:val="0"/>
              <w:spacing w:line="280" w:lineRule="exact"/>
              <w:ind w:leftChars="15" w:left="372" w:hangingChars="168" w:hanging="336"/>
              <w:jc w:val="both"/>
              <w:rPr>
                <w:rFonts w:eastAsia="標楷體"/>
                <w:sz w:val="20"/>
                <w:szCs w:val="20"/>
              </w:rPr>
            </w:pPr>
            <w:r w:rsidRPr="002B1FDB">
              <w:rPr>
                <w:rFonts w:eastAsia="標楷體"/>
                <w:sz w:val="20"/>
                <w:szCs w:val="20"/>
              </w:rPr>
              <w:t>x</w:t>
            </w:r>
            <w:r w:rsidRPr="002B1FDB">
              <w:rPr>
                <w:rFonts w:eastAsia="標楷體"/>
                <w:sz w:val="20"/>
                <w:szCs w:val="20"/>
              </w:rPr>
              <w:t>：</w:t>
            </w:r>
            <w:r w:rsidR="002B1FDB">
              <w:rPr>
                <w:rFonts w:eastAsia="標楷體" w:hint="eastAsia"/>
                <w:sz w:val="16"/>
                <w:szCs w:val="16"/>
              </w:rPr>
              <w:tab/>
            </w:r>
            <w:r w:rsidR="002B1FDB" w:rsidRPr="002B1FDB">
              <w:rPr>
                <w:rFonts w:eastAsia="標楷體" w:hint="eastAsia"/>
                <w:sz w:val="20"/>
                <w:szCs w:val="20"/>
              </w:rPr>
              <w:t>開孔率，無單位，以小數點表示之。</w:t>
            </w:r>
          </w:p>
        </w:tc>
      </w:tr>
      <w:tr w:rsidR="00F000E1" w:rsidRPr="00713931" w:rsidTr="00C404F4">
        <w:trPr>
          <w:trHeight w:val="1644"/>
        </w:trPr>
        <w:tc>
          <w:tcPr>
            <w:tcW w:w="265" w:type="pct"/>
            <w:vMerge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ind w:leftChars="14" w:left="317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F000E1" w:rsidRPr="00E24F37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24F37">
              <w:rPr>
                <w:rFonts w:eastAsia="標楷體"/>
                <w:sz w:val="20"/>
              </w:rPr>
              <w:t>滲透陰井</w:t>
            </w:r>
          </w:p>
        </w:tc>
        <w:tc>
          <w:tcPr>
            <w:tcW w:w="1068" w:type="pct"/>
            <w:vAlign w:val="center"/>
          </w:tcPr>
          <w:p w:rsidR="00E24F37" w:rsidRPr="00E24F37" w:rsidRDefault="00E24F37" w:rsidP="00E24F37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E24F37">
              <w:rPr>
                <w:rFonts w:eastAsia="標楷體" w:hint="eastAsia"/>
                <w:sz w:val="20"/>
              </w:rPr>
              <w:t>獨立滲透設計</w:t>
            </w:r>
            <w:r w:rsidRPr="00E24F37">
              <w:rPr>
                <w:rFonts w:eastAsia="標楷體"/>
                <w:sz w:val="20"/>
              </w:rPr>
              <w:t xml:space="preserve"> </w:t>
            </w:r>
          </w:p>
          <w:p w:rsidR="00E24F37" w:rsidRPr="00E24F37" w:rsidRDefault="00E24F37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24F37">
              <w:rPr>
                <w:rFonts w:eastAsia="標楷體"/>
                <w:sz w:val="20"/>
              </w:rPr>
              <w:t>1.08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f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n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t +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24F37">
              <w:rPr>
                <w:rFonts w:eastAsia="標楷體"/>
                <w:sz w:val="20"/>
              </w:rPr>
              <w:t>0.015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n</w:t>
            </w:r>
          </w:p>
          <w:p w:rsidR="00C404F4" w:rsidRDefault="00E24F37" w:rsidP="00C404F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E24F37">
              <w:rPr>
                <w:rFonts w:eastAsia="標楷體" w:hint="eastAsia"/>
                <w:sz w:val="20"/>
              </w:rPr>
              <w:t>搭配滲透設計</w:t>
            </w:r>
          </w:p>
          <w:p w:rsidR="00E24F37" w:rsidRDefault="00E24F37" w:rsidP="00C404F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E24F37">
              <w:rPr>
                <w:rFonts w:eastAsia="標楷體"/>
                <w:sz w:val="20"/>
              </w:rPr>
              <w:t>(</w:t>
            </w:r>
            <w:r w:rsidRPr="00E24F37">
              <w:rPr>
                <w:rFonts w:eastAsia="標楷體" w:hint="eastAsia"/>
                <w:sz w:val="20"/>
              </w:rPr>
              <w:t>滲透管或滲透側溝</w:t>
            </w:r>
            <w:r w:rsidRPr="00E24F37">
              <w:rPr>
                <w:rFonts w:eastAsia="標楷體"/>
                <w:sz w:val="20"/>
              </w:rPr>
              <w:t>)</w:t>
            </w:r>
          </w:p>
          <w:p w:rsidR="00F000E1" w:rsidRPr="00E24F37" w:rsidRDefault="00E24F37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24F37">
              <w:rPr>
                <w:rFonts w:eastAsia="標楷體"/>
                <w:sz w:val="20"/>
              </w:rPr>
              <w:t>0.54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f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n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t + 0.015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n</w:t>
            </w:r>
          </w:p>
        </w:tc>
        <w:tc>
          <w:tcPr>
            <w:tcW w:w="599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98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88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ind w:leftChars="15" w:left="372" w:hangingChars="168" w:hanging="336"/>
              <w:jc w:val="both"/>
              <w:rPr>
                <w:rFonts w:eastAsia="標楷體"/>
                <w:color w:val="FF0000"/>
                <w:sz w:val="20"/>
                <w:szCs w:val="22"/>
              </w:rPr>
            </w:pPr>
            <w:r w:rsidRPr="00E24F37">
              <w:rPr>
                <w:rFonts w:eastAsia="標楷體"/>
                <w:sz w:val="20"/>
                <w:szCs w:val="20"/>
              </w:rPr>
              <w:t>n</w:t>
            </w:r>
            <w:r w:rsidRPr="00E24F37">
              <w:rPr>
                <w:rFonts w:eastAsia="標楷體"/>
                <w:sz w:val="20"/>
                <w:szCs w:val="20"/>
              </w:rPr>
              <w:t>：</w:t>
            </w:r>
            <w:r w:rsidR="00E24F37" w:rsidRPr="00E24F37">
              <w:rPr>
                <w:rFonts w:eastAsia="標楷體" w:hint="eastAsia"/>
                <w:sz w:val="20"/>
                <w:szCs w:val="20"/>
              </w:rPr>
              <w:tab/>
            </w:r>
            <w:r w:rsidRPr="00E24F37">
              <w:rPr>
                <w:rFonts w:eastAsia="標楷體"/>
                <w:sz w:val="20"/>
                <w:szCs w:val="20"/>
              </w:rPr>
              <w:t>滲透陰井個數</w:t>
            </w:r>
            <w:r w:rsidR="00E24F37">
              <w:rPr>
                <w:rFonts w:eastAsia="標楷體" w:hint="eastAsia"/>
                <w:sz w:val="20"/>
                <w:szCs w:val="20"/>
              </w:rPr>
              <w:t>(</w:t>
            </w:r>
            <w:r w:rsidR="00E24F37" w:rsidRPr="00E24F37">
              <w:rPr>
                <w:rFonts w:eastAsia="標楷體"/>
                <w:sz w:val="20"/>
                <w:szCs w:val="20"/>
              </w:rPr>
              <w:t>個</w:t>
            </w:r>
            <w:r w:rsidR="00E24F3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000E1" w:rsidRPr="00713931" w:rsidTr="00B80A93">
        <w:trPr>
          <w:trHeight w:val="986"/>
        </w:trPr>
        <w:tc>
          <w:tcPr>
            <w:tcW w:w="265" w:type="pct"/>
            <w:vMerge/>
            <w:vAlign w:val="center"/>
          </w:tcPr>
          <w:p w:rsidR="00F000E1" w:rsidRPr="00713931" w:rsidRDefault="00F000E1" w:rsidP="00E24F37">
            <w:pPr>
              <w:adjustRightInd w:val="0"/>
              <w:snapToGrid w:val="0"/>
              <w:spacing w:line="280" w:lineRule="exact"/>
              <w:ind w:leftChars="14" w:left="317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F000E1" w:rsidRPr="00A52DA8" w:rsidRDefault="00F000E1" w:rsidP="00E24F37">
            <w:pPr>
              <w:adjustRightInd w:val="0"/>
              <w:snapToGrid w:val="0"/>
              <w:spacing w:line="280" w:lineRule="exact"/>
              <w:ind w:leftChars="-4" w:hangingChars="5" w:hanging="10"/>
              <w:jc w:val="center"/>
              <w:rPr>
                <w:rFonts w:eastAsia="標楷體"/>
                <w:sz w:val="20"/>
                <w:szCs w:val="20"/>
              </w:rPr>
            </w:pPr>
            <w:r w:rsidRPr="00A52DA8">
              <w:rPr>
                <w:rFonts w:eastAsia="標楷體"/>
                <w:sz w:val="20"/>
                <w:szCs w:val="20"/>
              </w:rPr>
              <w:t>滲透側溝</w:t>
            </w:r>
          </w:p>
        </w:tc>
        <w:tc>
          <w:tcPr>
            <w:tcW w:w="1068" w:type="pct"/>
            <w:vAlign w:val="center"/>
          </w:tcPr>
          <w:p w:rsidR="00F000E1" w:rsidRPr="00E24F37" w:rsidRDefault="00E24F37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24F37">
              <w:rPr>
                <w:rFonts w:eastAsia="標楷體"/>
                <w:sz w:val="20"/>
              </w:rPr>
              <w:t>0.36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a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f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L</w:t>
            </w:r>
            <w:r w:rsidRPr="00E24F37">
              <w:rPr>
                <w:rFonts w:eastAsia="標楷體"/>
                <w:sz w:val="20"/>
                <w:vertAlign w:val="subscript"/>
              </w:rPr>
              <w:t>8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t + 0.1</w:t>
            </w:r>
            <w:r w:rsidRPr="00E24F37">
              <w:rPr>
                <w:rFonts w:eastAsia="標楷體" w:hint="eastAsia"/>
                <w:sz w:val="20"/>
              </w:rPr>
              <w:t>･</w:t>
            </w:r>
            <w:r w:rsidRPr="00E24F37">
              <w:rPr>
                <w:rFonts w:eastAsia="標楷體"/>
                <w:sz w:val="20"/>
              </w:rPr>
              <w:t>L</w:t>
            </w:r>
            <w:r w:rsidRPr="00E24F37">
              <w:rPr>
                <w:rFonts w:eastAsia="標楷體"/>
                <w:sz w:val="20"/>
                <w:vertAlign w:val="subscript"/>
              </w:rPr>
              <w:t>8</w:t>
            </w:r>
          </w:p>
        </w:tc>
        <w:tc>
          <w:tcPr>
            <w:tcW w:w="599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98" w:type="pct"/>
            <w:vAlign w:val="center"/>
          </w:tcPr>
          <w:p w:rsidR="00F000E1" w:rsidRPr="002F0434" w:rsidRDefault="00F000E1" w:rsidP="00E24F3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88" w:type="pct"/>
            <w:vAlign w:val="center"/>
          </w:tcPr>
          <w:p w:rsidR="00D23901" w:rsidRPr="00B80A93" w:rsidRDefault="00D23901" w:rsidP="00B80A93">
            <w:pPr>
              <w:adjustRightInd w:val="0"/>
              <w:snapToGrid w:val="0"/>
              <w:spacing w:line="280" w:lineRule="exact"/>
              <w:ind w:leftChars="-20" w:left="376" w:hangingChars="212" w:hanging="424"/>
              <w:jc w:val="both"/>
              <w:rPr>
                <w:rFonts w:eastAsia="標楷體"/>
                <w:sz w:val="20"/>
                <w:szCs w:val="20"/>
              </w:rPr>
            </w:pPr>
            <w:r w:rsidRPr="00B80A93">
              <w:rPr>
                <w:rFonts w:eastAsia="標楷體"/>
                <w:sz w:val="20"/>
                <w:szCs w:val="20"/>
              </w:rPr>
              <w:t>L</w:t>
            </w:r>
            <w:r w:rsidRPr="00B80A93">
              <w:rPr>
                <w:rFonts w:eastAsia="標楷體"/>
                <w:sz w:val="20"/>
                <w:szCs w:val="20"/>
                <w:vertAlign w:val="subscript"/>
              </w:rPr>
              <w:t>8</w:t>
            </w:r>
            <w:r w:rsidRPr="00B80A93">
              <w:rPr>
                <w:rFonts w:eastAsia="標楷體" w:hint="eastAsia"/>
                <w:sz w:val="20"/>
                <w:szCs w:val="20"/>
              </w:rPr>
              <w:t>：</w:t>
            </w:r>
            <w:r w:rsidR="00B80A93">
              <w:rPr>
                <w:rFonts w:eastAsia="標楷體" w:hint="eastAsia"/>
                <w:sz w:val="16"/>
                <w:szCs w:val="16"/>
              </w:rPr>
              <w:tab/>
            </w:r>
            <w:r w:rsidRPr="00B80A93">
              <w:rPr>
                <w:rFonts w:eastAsia="標楷體" w:hint="eastAsia"/>
                <w:sz w:val="20"/>
                <w:szCs w:val="20"/>
              </w:rPr>
              <w:t>滲透側溝總長度</w:t>
            </w:r>
            <w:r w:rsidRPr="00B80A93">
              <w:rPr>
                <w:rFonts w:eastAsia="標楷體"/>
                <w:sz w:val="20"/>
                <w:szCs w:val="20"/>
              </w:rPr>
              <w:t>(m)</w:t>
            </w:r>
            <w:r w:rsidRPr="00B80A93">
              <w:rPr>
                <w:rFonts w:eastAsia="標楷體" w:hint="eastAsia"/>
                <w:sz w:val="20"/>
                <w:szCs w:val="20"/>
              </w:rPr>
              <w:t>。</w:t>
            </w:r>
            <w:r w:rsidRPr="00B80A9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000E1" w:rsidRPr="002F0434" w:rsidRDefault="00D23901" w:rsidP="00B80A93">
            <w:pPr>
              <w:adjustRightInd w:val="0"/>
              <w:snapToGrid w:val="0"/>
              <w:spacing w:line="280" w:lineRule="exact"/>
              <w:ind w:leftChars="15" w:left="372" w:hangingChars="168" w:hanging="336"/>
              <w:jc w:val="both"/>
              <w:rPr>
                <w:rFonts w:eastAsia="標楷體"/>
                <w:color w:val="FF0000"/>
                <w:sz w:val="20"/>
                <w:szCs w:val="22"/>
              </w:rPr>
            </w:pPr>
            <w:r w:rsidRPr="00B80A93">
              <w:rPr>
                <w:rFonts w:eastAsia="標楷體"/>
                <w:sz w:val="20"/>
                <w:szCs w:val="20"/>
              </w:rPr>
              <w:t>a</w:t>
            </w:r>
            <w:r w:rsidRPr="00B80A93">
              <w:rPr>
                <w:rFonts w:eastAsia="標楷體" w:hint="eastAsia"/>
                <w:sz w:val="20"/>
                <w:szCs w:val="20"/>
              </w:rPr>
              <w:t>：</w:t>
            </w:r>
            <w:r w:rsidR="00B80A93">
              <w:rPr>
                <w:rFonts w:eastAsia="標楷體" w:hint="eastAsia"/>
                <w:sz w:val="16"/>
                <w:szCs w:val="16"/>
              </w:rPr>
              <w:tab/>
            </w:r>
            <w:r w:rsidRPr="00B80A93">
              <w:rPr>
                <w:rFonts w:eastAsia="標楷體" w:hint="eastAsia"/>
                <w:sz w:val="20"/>
                <w:szCs w:val="20"/>
              </w:rPr>
              <w:t>側溝材質為透水磚或透水混凝土為</w:t>
            </w:r>
            <w:r w:rsidRPr="00B80A93">
              <w:rPr>
                <w:rFonts w:eastAsia="標楷體"/>
                <w:sz w:val="20"/>
                <w:szCs w:val="20"/>
              </w:rPr>
              <w:t>18.0</w:t>
            </w:r>
            <w:r w:rsidRPr="00B80A93">
              <w:rPr>
                <w:rFonts w:eastAsia="標楷體" w:hint="eastAsia"/>
                <w:sz w:val="20"/>
                <w:szCs w:val="20"/>
              </w:rPr>
              <w:t>，紅磚為</w:t>
            </w:r>
            <w:r w:rsidRPr="00B80A93">
              <w:rPr>
                <w:rFonts w:eastAsia="標楷體"/>
                <w:sz w:val="20"/>
                <w:szCs w:val="20"/>
              </w:rPr>
              <w:t xml:space="preserve"> 15.0</w:t>
            </w:r>
            <w:r w:rsidRPr="00B80A93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E61EAF" w:rsidRPr="00713931" w:rsidTr="002F0434">
        <w:trPr>
          <w:trHeight w:val="397"/>
        </w:trPr>
        <w:tc>
          <w:tcPr>
            <w:tcW w:w="5000" w:type="pct"/>
            <w:gridSpan w:val="6"/>
            <w:vAlign w:val="center"/>
          </w:tcPr>
          <w:p w:rsidR="00E61EAF" w:rsidRPr="00713931" w:rsidRDefault="00E61EAF" w:rsidP="00713931">
            <w:pPr>
              <w:pStyle w:val="ac"/>
              <w:snapToGrid w:val="0"/>
              <w:ind w:firstLineChars="1700" w:firstLine="4080"/>
              <w:rPr>
                <w:rFonts w:eastAsia="標楷體"/>
                <w:sz w:val="22"/>
                <w:szCs w:val="22"/>
              </w:rPr>
            </w:pPr>
            <w:r w:rsidRPr="00713931">
              <w:rPr>
                <w:rFonts w:eastAsia="標楷體"/>
                <w:color w:val="000000"/>
                <w:sz w:val="24"/>
              </w:rPr>
              <w:t>ΣV</w:t>
            </w:r>
            <w:r w:rsidRPr="00713931">
              <w:rPr>
                <w:rFonts w:eastAsia="標楷體"/>
                <w:color w:val="000000"/>
                <w:sz w:val="24"/>
                <w:vertAlign w:val="subscript"/>
              </w:rPr>
              <w:t xml:space="preserve">1 </w:t>
            </w:r>
            <w:r w:rsidRPr="00713931">
              <w:rPr>
                <w:rFonts w:eastAsia="標楷體"/>
                <w:color w:val="000000"/>
                <w:sz w:val="24"/>
              </w:rPr>
              <w:t xml:space="preserve">= </w:t>
            </w:r>
            <w:r w:rsidRPr="00713931">
              <w:rPr>
                <w:rFonts w:eastAsia="標楷體"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 w:rsidR="00E61EAF" w:rsidRPr="00713931" w:rsidTr="002F0434">
        <w:trPr>
          <w:trHeight w:val="2628"/>
        </w:trPr>
        <w:tc>
          <w:tcPr>
            <w:tcW w:w="5000" w:type="pct"/>
            <w:gridSpan w:val="6"/>
            <w:vAlign w:val="center"/>
          </w:tcPr>
          <w:p w:rsidR="00E61EAF" w:rsidRPr="00C404F4" w:rsidRDefault="00E61EAF" w:rsidP="00907BEC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C404F4">
              <w:rPr>
                <w:rFonts w:eastAsia="標楷體"/>
                <w:sz w:val="20"/>
              </w:rPr>
              <w:t>附註：</w:t>
            </w:r>
          </w:p>
          <w:p w:rsidR="00E61EAF" w:rsidRPr="00C404F4" w:rsidRDefault="00E61EAF" w:rsidP="00907BEC">
            <w:pPr>
              <w:adjustRightInd w:val="0"/>
              <w:snapToGrid w:val="0"/>
              <w:spacing w:line="200" w:lineRule="atLeast"/>
              <w:ind w:left="176" w:hangingChars="88" w:hanging="176"/>
              <w:rPr>
                <w:rFonts w:eastAsia="標楷體"/>
                <w:sz w:val="20"/>
              </w:rPr>
            </w:pPr>
            <w:r w:rsidRPr="00C404F4">
              <w:rPr>
                <w:rFonts w:eastAsia="標楷體"/>
                <w:sz w:val="20"/>
              </w:rPr>
              <w:t>1.</w:t>
            </w:r>
            <w:r w:rsidRPr="00C404F4">
              <w:rPr>
                <w:rFonts w:eastAsia="標楷體"/>
                <w:sz w:val="20"/>
              </w:rPr>
              <w:t>保水設施量體計算公式依據內政部「建築基地保水設計技術規範」訂定之，若其規範有更新版，應從其規定，但最大降雨延時</w:t>
            </w:r>
            <w:r w:rsidR="00AB2166" w:rsidRPr="00C404F4">
              <w:rPr>
                <w:rFonts w:eastAsia="標楷體"/>
                <w:sz w:val="20"/>
              </w:rPr>
              <w:t>需</w:t>
            </w:r>
            <w:r w:rsidRPr="00C404F4">
              <w:rPr>
                <w:rFonts w:eastAsia="標楷體"/>
                <w:sz w:val="20"/>
              </w:rPr>
              <w:t>依</w:t>
            </w:r>
            <w:r w:rsidR="00AB2166" w:rsidRPr="00C404F4">
              <w:rPr>
                <w:rFonts w:eastAsia="標楷體"/>
                <w:sz w:val="20"/>
              </w:rPr>
              <w:t>2.</w:t>
            </w:r>
            <w:r w:rsidRPr="00C404F4">
              <w:rPr>
                <w:rFonts w:eastAsia="標楷體"/>
                <w:sz w:val="20"/>
              </w:rPr>
              <w:t>點說明</w:t>
            </w:r>
            <w:r w:rsidR="00AB2166" w:rsidRPr="00C404F4">
              <w:rPr>
                <w:rFonts w:eastAsia="標楷體"/>
                <w:sz w:val="20"/>
              </w:rPr>
              <w:t>採用</w:t>
            </w:r>
            <w:r w:rsidRPr="00C404F4">
              <w:rPr>
                <w:rFonts w:eastAsia="標楷體"/>
                <w:sz w:val="20"/>
              </w:rPr>
              <w:t>之。</w:t>
            </w:r>
          </w:p>
          <w:p w:rsidR="00E61EAF" w:rsidRPr="00C404F4" w:rsidRDefault="00E61EAF" w:rsidP="00907BEC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C404F4">
              <w:rPr>
                <w:rFonts w:eastAsia="標楷體"/>
                <w:sz w:val="20"/>
              </w:rPr>
              <w:t>2.</w:t>
            </w:r>
            <w:r w:rsidRPr="00C404F4">
              <w:rPr>
                <w:rFonts w:eastAsia="標楷體"/>
                <w:sz w:val="20"/>
              </w:rPr>
              <w:t>變數說明</w:t>
            </w:r>
          </w:p>
          <w:p w:rsidR="00E61EAF" w:rsidRPr="00C404F4" w:rsidRDefault="00E61EAF" w:rsidP="00907BEC">
            <w:pPr>
              <w:adjustRightInd w:val="0"/>
              <w:snapToGrid w:val="0"/>
              <w:spacing w:line="200" w:lineRule="atLeast"/>
              <w:ind w:leftChars="73" w:left="175"/>
              <w:rPr>
                <w:rFonts w:eastAsia="標楷體"/>
                <w:sz w:val="20"/>
              </w:rPr>
            </w:pPr>
            <w:r w:rsidRPr="00C404F4">
              <w:rPr>
                <w:rFonts w:eastAsia="標楷體"/>
                <w:sz w:val="20"/>
              </w:rPr>
              <w:t>f</w:t>
            </w:r>
            <w:r w:rsidRPr="00C404F4">
              <w:rPr>
                <w:rFonts w:eastAsia="標楷體"/>
                <w:sz w:val="20"/>
              </w:rPr>
              <w:t>：最終入滲率</w:t>
            </w:r>
            <w:r w:rsidRPr="00C404F4">
              <w:rPr>
                <w:rFonts w:eastAsia="標楷體"/>
                <w:sz w:val="20"/>
              </w:rPr>
              <w:t>(m/s)</w:t>
            </w:r>
            <w:r w:rsidRPr="00C404F4">
              <w:rPr>
                <w:rFonts w:eastAsia="標楷體"/>
                <w:sz w:val="20"/>
              </w:rPr>
              <w:t>，依據內政部「建築基地保水設計技術規範」計算之。</w:t>
            </w:r>
          </w:p>
          <w:p w:rsidR="00E61EAF" w:rsidRPr="006A729C" w:rsidRDefault="00E61EAF" w:rsidP="00907BEC">
            <w:pPr>
              <w:adjustRightInd w:val="0"/>
              <w:snapToGrid w:val="0"/>
              <w:spacing w:line="200" w:lineRule="atLeast"/>
              <w:ind w:leftChars="73" w:left="175"/>
              <w:rPr>
                <w:rFonts w:eastAsia="標楷體"/>
                <w:sz w:val="20"/>
              </w:rPr>
            </w:pPr>
            <w:r w:rsidRPr="006A729C">
              <w:rPr>
                <w:rFonts w:eastAsia="標楷體"/>
                <w:sz w:val="20"/>
              </w:rPr>
              <w:t>t</w:t>
            </w:r>
            <w:r w:rsidRPr="006A729C">
              <w:rPr>
                <w:rFonts w:eastAsia="標楷體"/>
                <w:sz w:val="20"/>
              </w:rPr>
              <w:t>：最大降雨延時</w:t>
            </w:r>
            <w:r w:rsidRPr="006A729C">
              <w:rPr>
                <w:rFonts w:eastAsia="標楷體"/>
                <w:sz w:val="20"/>
              </w:rPr>
              <w:t>(sec)</w:t>
            </w:r>
            <w:r w:rsidRPr="006A729C">
              <w:rPr>
                <w:rFonts w:eastAsia="標楷體"/>
                <w:sz w:val="20"/>
              </w:rPr>
              <w:t>，取</w:t>
            </w:r>
            <w:r w:rsidRPr="006A729C">
              <w:rPr>
                <w:rFonts w:eastAsia="標楷體"/>
                <w:sz w:val="20"/>
              </w:rPr>
              <w:t>5400sec (90</w:t>
            </w:r>
            <w:r w:rsidRPr="006A729C">
              <w:rPr>
                <w:rFonts w:eastAsia="標楷體"/>
                <w:sz w:val="20"/>
              </w:rPr>
              <w:t>分鐘</w:t>
            </w:r>
            <w:r w:rsidRPr="006A729C">
              <w:rPr>
                <w:rFonts w:eastAsia="標楷體"/>
                <w:sz w:val="20"/>
              </w:rPr>
              <w:t>)</w:t>
            </w:r>
            <w:r w:rsidRPr="006A729C">
              <w:rPr>
                <w:rFonts w:eastAsia="標楷體"/>
                <w:sz w:val="20"/>
              </w:rPr>
              <w:t>。</w:t>
            </w:r>
          </w:p>
          <w:p w:rsidR="00E61EAF" w:rsidRPr="00C404F4" w:rsidRDefault="00E61EAF" w:rsidP="00907BEC">
            <w:pPr>
              <w:adjustRightInd w:val="0"/>
              <w:snapToGrid w:val="0"/>
              <w:spacing w:line="200" w:lineRule="atLeast"/>
              <w:ind w:left="176" w:hangingChars="88" w:hanging="176"/>
              <w:rPr>
                <w:rFonts w:eastAsia="標楷體"/>
                <w:sz w:val="20"/>
              </w:rPr>
            </w:pPr>
            <w:r w:rsidRPr="00C404F4">
              <w:rPr>
                <w:rFonts w:eastAsia="標楷體"/>
                <w:sz w:val="20"/>
              </w:rPr>
              <w:t>3.</w:t>
            </w:r>
            <w:r w:rsidRPr="00C404F4">
              <w:rPr>
                <w:rFonts w:eastAsia="標楷體"/>
                <w:sz w:val="20"/>
              </w:rPr>
              <w:t>上述「滲透排水管」、「滲透陰井」、「滲透側溝」公式均以一個標準尺寸的設施來做為設計與計算上的依據，詳請見內政部「建築基地保水設計技術規範」。如實際尺寸與標準圖差異過大，則需由設計者另行提出設計圖與計算說明，並經執行機關審查認定後採用之。</w:t>
            </w:r>
          </w:p>
          <w:p w:rsidR="00E61EAF" w:rsidRPr="00713931" w:rsidRDefault="00E61EAF" w:rsidP="00907BEC">
            <w:pPr>
              <w:adjustRightInd w:val="0"/>
              <w:snapToGrid w:val="0"/>
              <w:spacing w:line="200" w:lineRule="atLeast"/>
              <w:rPr>
                <w:rFonts w:eastAsia="標楷體"/>
                <w:color w:val="000000"/>
              </w:rPr>
            </w:pPr>
            <w:r w:rsidRPr="00C404F4">
              <w:rPr>
                <w:rFonts w:eastAsia="標楷體"/>
                <w:sz w:val="20"/>
              </w:rPr>
              <w:t>4.</w:t>
            </w:r>
            <w:r w:rsidRPr="00C404F4">
              <w:rPr>
                <w:rFonts w:eastAsia="標楷體"/>
                <w:sz w:val="20"/>
              </w:rPr>
              <w:t>計算面積</w:t>
            </w:r>
            <w:r w:rsidRPr="00C404F4">
              <w:rPr>
                <w:rFonts w:eastAsia="標楷體"/>
                <w:sz w:val="20"/>
              </w:rPr>
              <w:t>(m</w:t>
            </w:r>
            <w:r w:rsidRPr="00C404F4">
              <w:rPr>
                <w:rFonts w:eastAsia="標楷體"/>
                <w:sz w:val="20"/>
                <w:vertAlign w:val="superscript"/>
              </w:rPr>
              <w:t>2</w:t>
            </w:r>
            <w:r w:rsidRPr="00C404F4">
              <w:rPr>
                <w:rFonts w:eastAsia="標楷體"/>
                <w:sz w:val="20"/>
              </w:rPr>
              <w:t>)</w:t>
            </w:r>
            <w:r w:rsidRPr="00C404F4">
              <w:rPr>
                <w:rFonts w:eastAsia="標楷體"/>
                <w:sz w:val="20"/>
              </w:rPr>
              <w:t>，四捨五入取到小數點以下</w:t>
            </w:r>
            <w:r w:rsidRPr="00C404F4">
              <w:rPr>
                <w:rFonts w:eastAsia="標楷體"/>
                <w:sz w:val="20"/>
              </w:rPr>
              <w:t>4</w:t>
            </w:r>
            <w:r w:rsidRPr="00C404F4">
              <w:rPr>
                <w:rFonts w:eastAsia="標楷體"/>
                <w:sz w:val="20"/>
              </w:rPr>
              <w:t>位。計算量體</w:t>
            </w:r>
            <w:r w:rsidRPr="00C404F4">
              <w:rPr>
                <w:rFonts w:eastAsia="標楷體"/>
                <w:sz w:val="20"/>
              </w:rPr>
              <w:t>(m</w:t>
            </w:r>
            <w:r w:rsidRPr="00C404F4">
              <w:rPr>
                <w:rFonts w:eastAsia="標楷體"/>
                <w:sz w:val="20"/>
                <w:vertAlign w:val="superscript"/>
              </w:rPr>
              <w:t>3</w:t>
            </w:r>
            <w:r w:rsidRPr="00C404F4">
              <w:rPr>
                <w:rFonts w:eastAsia="標楷體"/>
                <w:sz w:val="20"/>
              </w:rPr>
              <w:t>)</w:t>
            </w:r>
            <w:r w:rsidRPr="00C404F4">
              <w:rPr>
                <w:rFonts w:eastAsia="標楷體"/>
                <w:sz w:val="20"/>
              </w:rPr>
              <w:t>，四捨五入取到小數點以下</w:t>
            </w:r>
            <w:r w:rsidRPr="00C404F4">
              <w:rPr>
                <w:rFonts w:eastAsia="標楷體"/>
                <w:sz w:val="20"/>
              </w:rPr>
              <w:t>2</w:t>
            </w:r>
            <w:r w:rsidRPr="00C404F4">
              <w:rPr>
                <w:rFonts w:eastAsia="標楷體"/>
                <w:sz w:val="20"/>
              </w:rPr>
              <w:t>位。</w:t>
            </w:r>
          </w:p>
        </w:tc>
      </w:tr>
    </w:tbl>
    <w:p w:rsidR="00484B0B" w:rsidRPr="00713931" w:rsidRDefault="002F0434" w:rsidP="00907BEC">
      <w:pPr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ab/>
      </w:r>
    </w:p>
    <w:sectPr w:rsidR="00484B0B" w:rsidRPr="00713931" w:rsidSect="00907BEC">
      <w:headerReference w:type="default" r:id="rId8"/>
      <w:footerReference w:type="default" r:id="rId9"/>
      <w:pgSz w:w="11906" w:h="16838"/>
      <w:pgMar w:top="993" w:right="720" w:bottom="568" w:left="720" w:header="568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FB" w:rsidRDefault="00EF6CFB" w:rsidP="00A944CD">
      <w:r>
        <w:separator/>
      </w:r>
    </w:p>
  </w:endnote>
  <w:endnote w:type="continuationSeparator" w:id="1">
    <w:p w:rsidR="00EF6CFB" w:rsidRDefault="00EF6CFB" w:rsidP="00A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AF" w:rsidRPr="00C1409A" w:rsidRDefault="00E61EAF" w:rsidP="00E61EAF">
    <w:pPr>
      <w:tabs>
        <w:tab w:val="center" w:pos="4153"/>
        <w:tab w:val="right" w:pos="8306"/>
      </w:tabs>
      <w:snapToGrid w:val="0"/>
      <w:jc w:val="center"/>
      <w:rPr>
        <w:rFonts w:eastAsia="標楷體"/>
        <w:sz w:val="20"/>
        <w:szCs w:val="20"/>
      </w:rPr>
    </w:pPr>
    <w:r w:rsidRPr="00C1409A">
      <w:rPr>
        <w:rFonts w:eastAsia="標楷體" w:hint="eastAsia"/>
        <w:sz w:val="20"/>
        <w:szCs w:val="20"/>
      </w:rPr>
      <w:t>第</w:t>
    </w:r>
    <w:r w:rsidR="00DB1141" w:rsidRPr="00C1409A">
      <w:rPr>
        <w:rFonts w:eastAsia="標楷體"/>
        <w:sz w:val="20"/>
        <w:szCs w:val="20"/>
      </w:rPr>
      <w:fldChar w:fldCharType="begin"/>
    </w:r>
    <w:r w:rsidRPr="00C1409A">
      <w:rPr>
        <w:rFonts w:eastAsia="標楷體"/>
        <w:sz w:val="20"/>
        <w:szCs w:val="20"/>
      </w:rPr>
      <w:instrText>PAGE   \* MERGEFORMAT</w:instrText>
    </w:r>
    <w:r w:rsidR="00DB1141" w:rsidRPr="00C1409A">
      <w:rPr>
        <w:rFonts w:eastAsia="標楷體"/>
        <w:sz w:val="20"/>
        <w:szCs w:val="20"/>
      </w:rPr>
      <w:fldChar w:fldCharType="separate"/>
    </w:r>
    <w:r w:rsidR="00C137C1" w:rsidRPr="00C137C1">
      <w:rPr>
        <w:rFonts w:eastAsia="標楷體"/>
        <w:noProof/>
        <w:sz w:val="20"/>
        <w:szCs w:val="20"/>
        <w:lang w:val="zh-TW"/>
      </w:rPr>
      <w:t>1</w:t>
    </w:r>
    <w:r w:rsidR="00DB1141" w:rsidRPr="00C1409A">
      <w:rPr>
        <w:rFonts w:eastAsia="標楷體"/>
        <w:sz w:val="20"/>
        <w:szCs w:val="20"/>
      </w:rPr>
      <w:fldChar w:fldCharType="end"/>
    </w:r>
    <w:r w:rsidRPr="00C1409A">
      <w:rPr>
        <w:rFonts w:eastAsia="標楷體" w:hint="eastAsia"/>
        <w:sz w:val="20"/>
        <w:szCs w:val="20"/>
      </w:rPr>
      <w:t>頁，共</w:t>
    </w:r>
    <w:fldSimple w:instr=" NUMPAGES  \* Arabic  \* MERGEFORMAT ">
      <w:r w:rsidR="00C137C1" w:rsidRPr="00C137C1">
        <w:rPr>
          <w:rFonts w:eastAsia="標楷體"/>
          <w:noProof/>
          <w:sz w:val="20"/>
          <w:szCs w:val="20"/>
        </w:rPr>
        <w:t>2</w:t>
      </w:r>
    </w:fldSimple>
    <w:r w:rsidRPr="00C1409A">
      <w:rPr>
        <w:rFonts w:eastAsia="標楷體" w:hint="eastAsia"/>
        <w:sz w:val="20"/>
        <w:szCs w:val="20"/>
      </w:rPr>
      <w:t>頁</w:t>
    </w:r>
  </w:p>
  <w:p w:rsidR="00E61EAF" w:rsidRDefault="00E61E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FB" w:rsidRDefault="00EF6CFB" w:rsidP="00A944CD">
      <w:r>
        <w:separator/>
      </w:r>
    </w:p>
  </w:footnote>
  <w:footnote w:type="continuationSeparator" w:id="1">
    <w:p w:rsidR="00EF6CFB" w:rsidRDefault="00EF6CFB" w:rsidP="00A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AF" w:rsidRPr="00E61EAF" w:rsidRDefault="00E61EAF" w:rsidP="00E61EAF">
    <w:pPr>
      <w:pStyle w:val="a4"/>
      <w:jc w:val="center"/>
      <w:rPr>
        <w:sz w:val="28"/>
      </w:rPr>
    </w:pPr>
    <w:r w:rsidRPr="00E61EAF">
      <w:rPr>
        <w:rFonts w:ascii="標楷體" w:eastAsia="標楷體" w:hAnsi="標楷體" w:hint="eastAsia"/>
        <w:b/>
        <w:sz w:val="28"/>
      </w:rPr>
      <w:t>臺北市基地開發貯集滯洪量計算表</w:t>
    </w:r>
    <w:r w:rsidRPr="00F23274">
      <w:rPr>
        <w:rFonts w:ascii="標楷體" w:eastAsia="標楷體" w:hAnsi="標楷體"/>
        <w:b/>
        <w:sz w:val="28"/>
      </w:rPr>
      <w:t>(</w:t>
    </w:r>
    <w:r w:rsidR="002C5357" w:rsidRPr="00F23274">
      <w:rPr>
        <w:rFonts w:eastAsia="標楷體"/>
        <w:b/>
        <w:sz w:val="28"/>
      </w:rPr>
      <w:t>11</w:t>
    </w:r>
    <w:r w:rsidR="00F23274" w:rsidRPr="00F23274">
      <w:rPr>
        <w:rFonts w:eastAsia="標楷體"/>
        <w:b/>
        <w:sz w:val="28"/>
      </w:rPr>
      <w:t>107</w:t>
    </w:r>
    <w:r w:rsidRPr="00F23274">
      <w:rPr>
        <w:rFonts w:ascii="標楷體" w:eastAsia="標楷體" w:hAnsi="標楷體"/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1E4"/>
    <w:multiLevelType w:val="hybridMultilevel"/>
    <w:tmpl w:val="5A12E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7E2807"/>
    <w:multiLevelType w:val="hybridMultilevel"/>
    <w:tmpl w:val="852EDB1A"/>
    <w:lvl w:ilvl="0" w:tplc="585C19AE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B1257A"/>
    <w:multiLevelType w:val="multilevel"/>
    <w:tmpl w:val="35C06EB4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28237188"/>
    <w:multiLevelType w:val="hybridMultilevel"/>
    <w:tmpl w:val="575A70CA"/>
    <w:lvl w:ilvl="0" w:tplc="585C19AE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C2D0176"/>
    <w:multiLevelType w:val="multilevel"/>
    <w:tmpl w:val="F4E22DB6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D6002D9"/>
    <w:multiLevelType w:val="hybridMultilevel"/>
    <w:tmpl w:val="2AD6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05027F"/>
    <w:multiLevelType w:val="hybridMultilevel"/>
    <w:tmpl w:val="AD844196"/>
    <w:lvl w:ilvl="0" w:tplc="695C5446">
      <w:start w:val="1"/>
      <w:numFmt w:val="decimal"/>
      <w:lvlText w:val="%1."/>
      <w:lvlJc w:val="left"/>
      <w:pPr>
        <w:ind w:left="10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7">
    <w:nsid w:val="3F294428"/>
    <w:multiLevelType w:val="hybridMultilevel"/>
    <w:tmpl w:val="0FF22C3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50C2AC0"/>
    <w:multiLevelType w:val="hybridMultilevel"/>
    <w:tmpl w:val="B596C52E"/>
    <w:lvl w:ilvl="0" w:tplc="FE34CF5A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49DA79DE"/>
    <w:multiLevelType w:val="hybridMultilevel"/>
    <w:tmpl w:val="AD844196"/>
    <w:lvl w:ilvl="0" w:tplc="695C5446">
      <w:start w:val="1"/>
      <w:numFmt w:val="decimal"/>
      <w:lvlText w:val="%1."/>
      <w:lvlJc w:val="left"/>
      <w:pPr>
        <w:ind w:left="10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10">
    <w:nsid w:val="4E793ADC"/>
    <w:multiLevelType w:val="hybridMultilevel"/>
    <w:tmpl w:val="83D87E5A"/>
    <w:lvl w:ilvl="0" w:tplc="6E067C4C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BAC023A"/>
    <w:multiLevelType w:val="hybridMultilevel"/>
    <w:tmpl w:val="8910BB4E"/>
    <w:lvl w:ilvl="0" w:tplc="FE022A5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2">
    <w:nsid w:val="6D523A11"/>
    <w:multiLevelType w:val="hybridMultilevel"/>
    <w:tmpl w:val="AD844196"/>
    <w:lvl w:ilvl="0" w:tplc="695C5446">
      <w:start w:val="1"/>
      <w:numFmt w:val="decimal"/>
      <w:lvlText w:val="%1."/>
      <w:lvlJc w:val="left"/>
      <w:pPr>
        <w:ind w:left="10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13">
    <w:nsid w:val="7194178E"/>
    <w:multiLevelType w:val="hybridMultilevel"/>
    <w:tmpl w:val="1D86DCEC"/>
    <w:lvl w:ilvl="0" w:tplc="5DB68A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2725C52"/>
    <w:multiLevelType w:val="hybridMultilevel"/>
    <w:tmpl w:val="DB303938"/>
    <w:lvl w:ilvl="0" w:tplc="585C19AE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  <w:rPr>
        <w:rFonts w:cs="Times New Roman"/>
      </w:rPr>
    </w:lvl>
  </w:abstractNum>
  <w:abstractNum w:abstractNumId="15">
    <w:nsid w:val="75F345DC"/>
    <w:multiLevelType w:val="hybridMultilevel"/>
    <w:tmpl w:val="FAB20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EE912EA"/>
    <w:multiLevelType w:val="hybridMultilevel"/>
    <w:tmpl w:val="AD844196"/>
    <w:lvl w:ilvl="0" w:tplc="695C5446">
      <w:start w:val="1"/>
      <w:numFmt w:val="decimal"/>
      <w:lvlText w:val="%1."/>
      <w:lvlJc w:val="left"/>
      <w:pPr>
        <w:ind w:left="10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FC6"/>
    <w:rsid w:val="000042C9"/>
    <w:rsid w:val="000128BE"/>
    <w:rsid w:val="000139CA"/>
    <w:rsid w:val="00015F76"/>
    <w:rsid w:val="00021575"/>
    <w:rsid w:val="0002186A"/>
    <w:rsid w:val="00043DD4"/>
    <w:rsid w:val="00047C10"/>
    <w:rsid w:val="0005285E"/>
    <w:rsid w:val="00057575"/>
    <w:rsid w:val="00061DB1"/>
    <w:rsid w:val="0006431C"/>
    <w:rsid w:val="00073F03"/>
    <w:rsid w:val="00075383"/>
    <w:rsid w:val="00076708"/>
    <w:rsid w:val="000815B2"/>
    <w:rsid w:val="00085BA2"/>
    <w:rsid w:val="000902B5"/>
    <w:rsid w:val="00092FCC"/>
    <w:rsid w:val="000A2C0A"/>
    <w:rsid w:val="000A3B7E"/>
    <w:rsid w:val="000B485A"/>
    <w:rsid w:val="000B537C"/>
    <w:rsid w:val="000B563E"/>
    <w:rsid w:val="000B5864"/>
    <w:rsid w:val="000B6129"/>
    <w:rsid w:val="000B6CDE"/>
    <w:rsid w:val="000B703E"/>
    <w:rsid w:val="000C105A"/>
    <w:rsid w:val="000C4374"/>
    <w:rsid w:val="000D6A36"/>
    <w:rsid w:val="000E2CD5"/>
    <w:rsid w:val="000E2EDB"/>
    <w:rsid w:val="000E757A"/>
    <w:rsid w:val="000F06C2"/>
    <w:rsid w:val="000F20FF"/>
    <w:rsid w:val="000F7ABB"/>
    <w:rsid w:val="0011186B"/>
    <w:rsid w:val="001122ED"/>
    <w:rsid w:val="00112A6B"/>
    <w:rsid w:val="0011472C"/>
    <w:rsid w:val="00115A47"/>
    <w:rsid w:val="00117387"/>
    <w:rsid w:val="00125CEC"/>
    <w:rsid w:val="0012621D"/>
    <w:rsid w:val="00131468"/>
    <w:rsid w:val="001358F3"/>
    <w:rsid w:val="00136A91"/>
    <w:rsid w:val="00137636"/>
    <w:rsid w:val="00141358"/>
    <w:rsid w:val="00141B5C"/>
    <w:rsid w:val="00143150"/>
    <w:rsid w:val="00143C56"/>
    <w:rsid w:val="00160B41"/>
    <w:rsid w:val="00164212"/>
    <w:rsid w:val="00164412"/>
    <w:rsid w:val="00164D40"/>
    <w:rsid w:val="00174846"/>
    <w:rsid w:val="00183C57"/>
    <w:rsid w:val="00185E08"/>
    <w:rsid w:val="00195432"/>
    <w:rsid w:val="00196C6B"/>
    <w:rsid w:val="001A4FCE"/>
    <w:rsid w:val="001A5FB9"/>
    <w:rsid w:val="001A6832"/>
    <w:rsid w:val="001B1C97"/>
    <w:rsid w:val="001B48F1"/>
    <w:rsid w:val="001C23A6"/>
    <w:rsid w:val="001C5318"/>
    <w:rsid w:val="001C63F4"/>
    <w:rsid w:val="001D067B"/>
    <w:rsid w:val="001D158B"/>
    <w:rsid w:val="001D1918"/>
    <w:rsid w:val="001D2A5D"/>
    <w:rsid w:val="001D406E"/>
    <w:rsid w:val="001D6146"/>
    <w:rsid w:val="001E1ED4"/>
    <w:rsid w:val="001F0BC2"/>
    <w:rsid w:val="001F2089"/>
    <w:rsid w:val="001F2A3F"/>
    <w:rsid w:val="001F38E9"/>
    <w:rsid w:val="00202BDC"/>
    <w:rsid w:val="00204D07"/>
    <w:rsid w:val="00213ABB"/>
    <w:rsid w:val="00216689"/>
    <w:rsid w:val="00222623"/>
    <w:rsid w:val="00224D1F"/>
    <w:rsid w:val="002455AB"/>
    <w:rsid w:val="00256295"/>
    <w:rsid w:val="0025732D"/>
    <w:rsid w:val="002579F2"/>
    <w:rsid w:val="00262703"/>
    <w:rsid w:val="002662E5"/>
    <w:rsid w:val="0027299E"/>
    <w:rsid w:val="002831BA"/>
    <w:rsid w:val="00283248"/>
    <w:rsid w:val="002837FD"/>
    <w:rsid w:val="0028544C"/>
    <w:rsid w:val="00287D7F"/>
    <w:rsid w:val="0029012F"/>
    <w:rsid w:val="00292DB4"/>
    <w:rsid w:val="00292FF2"/>
    <w:rsid w:val="00294282"/>
    <w:rsid w:val="00297550"/>
    <w:rsid w:val="002B1FDB"/>
    <w:rsid w:val="002C1ED9"/>
    <w:rsid w:val="002C32FB"/>
    <w:rsid w:val="002C5357"/>
    <w:rsid w:val="002D36EC"/>
    <w:rsid w:val="002D56D5"/>
    <w:rsid w:val="002E117E"/>
    <w:rsid w:val="002E5582"/>
    <w:rsid w:val="002E6794"/>
    <w:rsid w:val="002E73EB"/>
    <w:rsid w:val="002E7643"/>
    <w:rsid w:val="002F0434"/>
    <w:rsid w:val="002F132A"/>
    <w:rsid w:val="002F44B0"/>
    <w:rsid w:val="002F5278"/>
    <w:rsid w:val="00301E60"/>
    <w:rsid w:val="00306F14"/>
    <w:rsid w:val="0030769E"/>
    <w:rsid w:val="00311182"/>
    <w:rsid w:val="003116F0"/>
    <w:rsid w:val="00320CB9"/>
    <w:rsid w:val="00324AEC"/>
    <w:rsid w:val="00324D61"/>
    <w:rsid w:val="003254DD"/>
    <w:rsid w:val="003269B6"/>
    <w:rsid w:val="00363E46"/>
    <w:rsid w:val="00364DF1"/>
    <w:rsid w:val="00371345"/>
    <w:rsid w:val="00373377"/>
    <w:rsid w:val="00374AC2"/>
    <w:rsid w:val="00374C49"/>
    <w:rsid w:val="00377545"/>
    <w:rsid w:val="00391359"/>
    <w:rsid w:val="003919D5"/>
    <w:rsid w:val="00392323"/>
    <w:rsid w:val="0039681F"/>
    <w:rsid w:val="00397B5D"/>
    <w:rsid w:val="003A0AFD"/>
    <w:rsid w:val="003A435D"/>
    <w:rsid w:val="003B7E93"/>
    <w:rsid w:val="003C3963"/>
    <w:rsid w:val="003C3E2D"/>
    <w:rsid w:val="003D24AC"/>
    <w:rsid w:val="003D3A56"/>
    <w:rsid w:val="003D55F0"/>
    <w:rsid w:val="003E043A"/>
    <w:rsid w:val="003E0ADD"/>
    <w:rsid w:val="003E3B4A"/>
    <w:rsid w:val="003F3851"/>
    <w:rsid w:val="003F3B37"/>
    <w:rsid w:val="00407C46"/>
    <w:rsid w:val="0041718A"/>
    <w:rsid w:val="00427495"/>
    <w:rsid w:val="00437DBB"/>
    <w:rsid w:val="0044022C"/>
    <w:rsid w:val="00451414"/>
    <w:rsid w:val="00463806"/>
    <w:rsid w:val="00464800"/>
    <w:rsid w:val="00471ECC"/>
    <w:rsid w:val="00472BB2"/>
    <w:rsid w:val="0047479E"/>
    <w:rsid w:val="00475681"/>
    <w:rsid w:val="0047575C"/>
    <w:rsid w:val="004801DE"/>
    <w:rsid w:val="0048362A"/>
    <w:rsid w:val="00484B0B"/>
    <w:rsid w:val="004850DA"/>
    <w:rsid w:val="00490FC5"/>
    <w:rsid w:val="004A3918"/>
    <w:rsid w:val="004B68A0"/>
    <w:rsid w:val="004C36A4"/>
    <w:rsid w:val="004C745B"/>
    <w:rsid w:val="004D1AB9"/>
    <w:rsid w:val="004D34E2"/>
    <w:rsid w:val="004D6589"/>
    <w:rsid w:val="004D722E"/>
    <w:rsid w:val="004D7D27"/>
    <w:rsid w:val="004E1D16"/>
    <w:rsid w:val="004E1E95"/>
    <w:rsid w:val="004E3FBF"/>
    <w:rsid w:val="004F64BF"/>
    <w:rsid w:val="004F7C70"/>
    <w:rsid w:val="00502CBA"/>
    <w:rsid w:val="00507C6D"/>
    <w:rsid w:val="00510AC8"/>
    <w:rsid w:val="00510DC7"/>
    <w:rsid w:val="00512EE5"/>
    <w:rsid w:val="00515481"/>
    <w:rsid w:val="00515E63"/>
    <w:rsid w:val="00521438"/>
    <w:rsid w:val="00524841"/>
    <w:rsid w:val="005270DC"/>
    <w:rsid w:val="0053616D"/>
    <w:rsid w:val="0054002C"/>
    <w:rsid w:val="0054080C"/>
    <w:rsid w:val="00543CFB"/>
    <w:rsid w:val="00547C85"/>
    <w:rsid w:val="005557D2"/>
    <w:rsid w:val="00561B1F"/>
    <w:rsid w:val="00570470"/>
    <w:rsid w:val="0057121E"/>
    <w:rsid w:val="005805A1"/>
    <w:rsid w:val="00595022"/>
    <w:rsid w:val="00597488"/>
    <w:rsid w:val="00597740"/>
    <w:rsid w:val="005A080B"/>
    <w:rsid w:val="005A1945"/>
    <w:rsid w:val="005A705D"/>
    <w:rsid w:val="005C00EB"/>
    <w:rsid w:val="005D31DA"/>
    <w:rsid w:val="005D3D32"/>
    <w:rsid w:val="005D4859"/>
    <w:rsid w:val="005E58E5"/>
    <w:rsid w:val="00600E94"/>
    <w:rsid w:val="00604E8D"/>
    <w:rsid w:val="00614018"/>
    <w:rsid w:val="006240E8"/>
    <w:rsid w:val="00627036"/>
    <w:rsid w:val="006332A9"/>
    <w:rsid w:val="00644218"/>
    <w:rsid w:val="006447B9"/>
    <w:rsid w:val="006454E5"/>
    <w:rsid w:val="0065227F"/>
    <w:rsid w:val="00654E1E"/>
    <w:rsid w:val="00655E7F"/>
    <w:rsid w:val="006612CC"/>
    <w:rsid w:val="00672294"/>
    <w:rsid w:val="00677CDD"/>
    <w:rsid w:val="00686C13"/>
    <w:rsid w:val="00690B1D"/>
    <w:rsid w:val="00690F07"/>
    <w:rsid w:val="006A07CD"/>
    <w:rsid w:val="006A114B"/>
    <w:rsid w:val="006A236E"/>
    <w:rsid w:val="006A5049"/>
    <w:rsid w:val="006A729C"/>
    <w:rsid w:val="006A7864"/>
    <w:rsid w:val="006B115D"/>
    <w:rsid w:val="006B6CAC"/>
    <w:rsid w:val="006C1675"/>
    <w:rsid w:val="006D0349"/>
    <w:rsid w:val="006D3465"/>
    <w:rsid w:val="006E582B"/>
    <w:rsid w:val="006F23AB"/>
    <w:rsid w:val="006F62E8"/>
    <w:rsid w:val="00700983"/>
    <w:rsid w:val="007016A6"/>
    <w:rsid w:val="00702063"/>
    <w:rsid w:val="00702BEE"/>
    <w:rsid w:val="0070432F"/>
    <w:rsid w:val="007068AE"/>
    <w:rsid w:val="00711486"/>
    <w:rsid w:val="00711D58"/>
    <w:rsid w:val="00713931"/>
    <w:rsid w:val="007151CC"/>
    <w:rsid w:val="007178AA"/>
    <w:rsid w:val="00726CA0"/>
    <w:rsid w:val="00734D24"/>
    <w:rsid w:val="007461E7"/>
    <w:rsid w:val="00746425"/>
    <w:rsid w:val="0074696C"/>
    <w:rsid w:val="00746C5F"/>
    <w:rsid w:val="00747306"/>
    <w:rsid w:val="00747D33"/>
    <w:rsid w:val="00761132"/>
    <w:rsid w:val="007618D5"/>
    <w:rsid w:val="00765115"/>
    <w:rsid w:val="0076590E"/>
    <w:rsid w:val="00771B24"/>
    <w:rsid w:val="00775DC7"/>
    <w:rsid w:val="00780D6F"/>
    <w:rsid w:val="007819D6"/>
    <w:rsid w:val="007837DC"/>
    <w:rsid w:val="00794B10"/>
    <w:rsid w:val="007A0413"/>
    <w:rsid w:val="007A3A2B"/>
    <w:rsid w:val="007B3F4C"/>
    <w:rsid w:val="007C11F5"/>
    <w:rsid w:val="007C3149"/>
    <w:rsid w:val="007C4D04"/>
    <w:rsid w:val="007C7B33"/>
    <w:rsid w:val="007D2C52"/>
    <w:rsid w:val="00802F31"/>
    <w:rsid w:val="008044CD"/>
    <w:rsid w:val="00816945"/>
    <w:rsid w:val="00826E45"/>
    <w:rsid w:val="00827B79"/>
    <w:rsid w:val="00830123"/>
    <w:rsid w:val="00830EF1"/>
    <w:rsid w:val="00832596"/>
    <w:rsid w:val="00832938"/>
    <w:rsid w:val="00836A1D"/>
    <w:rsid w:val="00840A28"/>
    <w:rsid w:val="00843746"/>
    <w:rsid w:val="00843E41"/>
    <w:rsid w:val="0084436D"/>
    <w:rsid w:val="00845124"/>
    <w:rsid w:val="00845CC9"/>
    <w:rsid w:val="00845FEC"/>
    <w:rsid w:val="008467C8"/>
    <w:rsid w:val="008605BF"/>
    <w:rsid w:val="00861A01"/>
    <w:rsid w:val="00863ECB"/>
    <w:rsid w:val="00866A16"/>
    <w:rsid w:val="00870407"/>
    <w:rsid w:val="00871F8D"/>
    <w:rsid w:val="0087400C"/>
    <w:rsid w:val="008829CA"/>
    <w:rsid w:val="00883628"/>
    <w:rsid w:val="008933F6"/>
    <w:rsid w:val="008A27D4"/>
    <w:rsid w:val="008A3D36"/>
    <w:rsid w:val="008A764A"/>
    <w:rsid w:val="008B5969"/>
    <w:rsid w:val="008D211B"/>
    <w:rsid w:val="008D5463"/>
    <w:rsid w:val="008D707E"/>
    <w:rsid w:val="008E180A"/>
    <w:rsid w:val="008E4743"/>
    <w:rsid w:val="008E523B"/>
    <w:rsid w:val="008F14E4"/>
    <w:rsid w:val="008F752E"/>
    <w:rsid w:val="00907BEC"/>
    <w:rsid w:val="00910183"/>
    <w:rsid w:val="009141DB"/>
    <w:rsid w:val="00924110"/>
    <w:rsid w:val="00931880"/>
    <w:rsid w:val="00933B21"/>
    <w:rsid w:val="00934525"/>
    <w:rsid w:val="009432BA"/>
    <w:rsid w:val="00943F73"/>
    <w:rsid w:val="00953C39"/>
    <w:rsid w:val="00954130"/>
    <w:rsid w:val="00960567"/>
    <w:rsid w:val="00963DB0"/>
    <w:rsid w:val="009679B9"/>
    <w:rsid w:val="00967EB9"/>
    <w:rsid w:val="00981583"/>
    <w:rsid w:val="00982364"/>
    <w:rsid w:val="00992F05"/>
    <w:rsid w:val="009938D4"/>
    <w:rsid w:val="00993F4C"/>
    <w:rsid w:val="009A22AF"/>
    <w:rsid w:val="009A5873"/>
    <w:rsid w:val="009B5403"/>
    <w:rsid w:val="009C0C72"/>
    <w:rsid w:val="009C4384"/>
    <w:rsid w:val="009D1692"/>
    <w:rsid w:val="009D5B0E"/>
    <w:rsid w:val="009E33C7"/>
    <w:rsid w:val="009E4BBF"/>
    <w:rsid w:val="009E7866"/>
    <w:rsid w:val="009F093B"/>
    <w:rsid w:val="009F7CA9"/>
    <w:rsid w:val="00A0083D"/>
    <w:rsid w:val="00A02E66"/>
    <w:rsid w:val="00A03068"/>
    <w:rsid w:val="00A03F29"/>
    <w:rsid w:val="00A04B7A"/>
    <w:rsid w:val="00A07389"/>
    <w:rsid w:val="00A20FB5"/>
    <w:rsid w:val="00A24FE5"/>
    <w:rsid w:val="00A264F3"/>
    <w:rsid w:val="00A2731E"/>
    <w:rsid w:val="00A31B5F"/>
    <w:rsid w:val="00A40100"/>
    <w:rsid w:val="00A4303C"/>
    <w:rsid w:val="00A45A7F"/>
    <w:rsid w:val="00A46064"/>
    <w:rsid w:val="00A51725"/>
    <w:rsid w:val="00A52DA8"/>
    <w:rsid w:val="00A56B4E"/>
    <w:rsid w:val="00A56D43"/>
    <w:rsid w:val="00A579C4"/>
    <w:rsid w:val="00A603B1"/>
    <w:rsid w:val="00A60B88"/>
    <w:rsid w:val="00A659B1"/>
    <w:rsid w:val="00A769A5"/>
    <w:rsid w:val="00A8096C"/>
    <w:rsid w:val="00A82BA9"/>
    <w:rsid w:val="00A83565"/>
    <w:rsid w:val="00A906E7"/>
    <w:rsid w:val="00A92875"/>
    <w:rsid w:val="00A944CD"/>
    <w:rsid w:val="00A95374"/>
    <w:rsid w:val="00A971C2"/>
    <w:rsid w:val="00AA3D9B"/>
    <w:rsid w:val="00AA46AB"/>
    <w:rsid w:val="00AA46B5"/>
    <w:rsid w:val="00AA769F"/>
    <w:rsid w:val="00AB2166"/>
    <w:rsid w:val="00AB6A83"/>
    <w:rsid w:val="00AC0203"/>
    <w:rsid w:val="00AC25CD"/>
    <w:rsid w:val="00AC4CDD"/>
    <w:rsid w:val="00AD5680"/>
    <w:rsid w:val="00AD759B"/>
    <w:rsid w:val="00AE0B3A"/>
    <w:rsid w:val="00AE7714"/>
    <w:rsid w:val="00AF1DB5"/>
    <w:rsid w:val="00AF590B"/>
    <w:rsid w:val="00AF7B66"/>
    <w:rsid w:val="00B04F19"/>
    <w:rsid w:val="00B12D74"/>
    <w:rsid w:val="00B135EC"/>
    <w:rsid w:val="00B2030E"/>
    <w:rsid w:val="00B26BE4"/>
    <w:rsid w:val="00B31D6F"/>
    <w:rsid w:val="00B320E6"/>
    <w:rsid w:val="00B36BDB"/>
    <w:rsid w:val="00B3739F"/>
    <w:rsid w:val="00B37495"/>
    <w:rsid w:val="00B42BAF"/>
    <w:rsid w:val="00B448AF"/>
    <w:rsid w:val="00B51A48"/>
    <w:rsid w:val="00B52DE3"/>
    <w:rsid w:val="00B56485"/>
    <w:rsid w:val="00B619FA"/>
    <w:rsid w:val="00B80147"/>
    <w:rsid w:val="00B80A93"/>
    <w:rsid w:val="00B83F91"/>
    <w:rsid w:val="00B86077"/>
    <w:rsid w:val="00B87D64"/>
    <w:rsid w:val="00B93F23"/>
    <w:rsid w:val="00B96BE6"/>
    <w:rsid w:val="00BA0608"/>
    <w:rsid w:val="00BA2939"/>
    <w:rsid w:val="00BA6E25"/>
    <w:rsid w:val="00BB0C63"/>
    <w:rsid w:val="00BB7394"/>
    <w:rsid w:val="00BC7404"/>
    <w:rsid w:val="00BD6C3F"/>
    <w:rsid w:val="00BE25FB"/>
    <w:rsid w:val="00BE502A"/>
    <w:rsid w:val="00BE6509"/>
    <w:rsid w:val="00BE6F41"/>
    <w:rsid w:val="00BE7A73"/>
    <w:rsid w:val="00BF6BC3"/>
    <w:rsid w:val="00BF70EF"/>
    <w:rsid w:val="00C0444F"/>
    <w:rsid w:val="00C07434"/>
    <w:rsid w:val="00C137C1"/>
    <w:rsid w:val="00C13AA9"/>
    <w:rsid w:val="00C14028"/>
    <w:rsid w:val="00C22A33"/>
    <w:rsid w:val="00C24CE4"/>
    <w:rsid w:val="00C24F91"/>
    <w:rsid w:val="00C31F39"/>
    <w:rsid w:val="00C327F9"/>
    <w:rsid w:val="00C404F4"/>
    <w:rsid w:val="00C421D3"/>
    <w:rsid w:val="00C42416"/>
    <w:rsid w:val="00C44416"/>
    <w:rsid w:val="00C5212D"/>
    <w:rsid w:val="00C61151"/>
    <w:rsid w:val="00C73105"/>
    <w:rsid w:val="00C735EC"/>
    <w:rsid w:val="00C73E6F"/>
    <w:rsid w:val="00C819C6"/>
    <w:rsid w:val="00C85971"/>
    <w:rsid w:val="00C87DFD"/>
    <w:rsid w:val="00C901AC"/>
    <w:rsid w:val="00C92B72"/>
    <w:rsid w:val="00C94DF7"/>
    <w:rsid w:val="00CA7940"/>
    <w:rsid w:val="00CB2567"/>
    <w:rsid w:val="00CB3869"/>
    <w:rsid w:val="00CB7356"/>
    <w:rsid w:val="00CC4291"/>
    <w:rsid w:val="00CC6E70"/>
    <w:rsid w:val="00CD6110"/>
    <w:rsid w:val="00CE132F"/>
    <w:rsid w:val="00CE36BC"/>
    <w:rsid w:val="00CF6AF6"/>
    <w:rsid w:val="00D10B6A"/>
    <w:rsid w:val="00D13E0C"/>
    <w:rsid w:val="00D14BFD"/>
    <w:rsid w:val="00D152E3"/>
    <w:rsid w:val="00D16248"/>
    <w:rsid w:val="00D1765C"/>
    <w:rsid w:val="00D17820"/>
    <w:rsid w:val="00D20521"/>
    <w:rsid w:val="00D23901"/>
    <w:rsid w:val="00D25A5B"/>
    <w:rsid w:val="00D32DDB"/>
    <w:rsid w:val="00D41D8C"/>
    <w:rsid w:val="00D439E2"/>
    <w:rsid w:val="00D55E03"/>
    <w:rsid w:val="00D572C8"/>
    <w:rsid w:val="00D6531C"/>
    <w:rsid w:val="00D6557D"/>
    <w:rsid w:val="00D66802"/>
    <w:rsid w:val="00D7586F"/>
    <w:rsid w:val="00D802BD"/>
    <w:rsid w:val="00D84333"/>
    <w:rsid w:val="00D84650"/>
    <w:rsid w:val="00D84689"/>
    <w:rsid w:val="00D84F07"/>
    <w:rsid w:val="00D90ACD"/>
    <w:rsid w:val="00D93DDF"/>
    <w:rsid w:val="00D95B0C"/>
    <w:rsid w:val="00DA4C86"/>
    <w:rsid w:val="00DB0608"/>
    <w:rsid w:val="00DB1141"/>
    <w:rsid w:val="00DB3F72"/>
    <w:rsid w:val="00DB58EE"/>
    <w:rsid w:val="00DB67A7"/>
    <w:rsid w:val="00DC0A64"/>
    <w:rsid w:val="00DC510D"/>
    <w:rsid w:val="00DC6AA0"/>
    <w:rsid w:val="00DD1015"/>
    <w:rsid w:val="00DD3101"/>
    <w:rsid w:val="00DE2514"/>
    <w:rsid w:val="00DE65BD"/>
    <w:rsid w:val="00DE6F80"/>
    <w:rsid w:val="00DE7BD0"/>
    <w:rsid w:val="00E001D0"/>
    <w:rsid w:val="00E10F6E"/>
    <w:rsid w:val="00E11E81"/>
    <w:rsid w:val="00E1263B"/>
    <w:rsid w:val="00E16E2E"/>
    <w:rsid w:val="00E2088F"/>
    <w:rsid w:val="00E2302C"/>
    <w:rsid w:val="00E24F37"/>
    <w:rsid w:val="00E31EC3"/>
    <w:rsid w:val="00E361A0"/>
    <w:rsid w:val="00E36919"/>
    <w:rsid w:val="00E460DF"/>
    <w:rsid w:val="00E56519"/>
    <w:rsid w:val="00E611A9"/>
    <w:rsid w:val="00E61EAF"/>
    <w:rsid w:val="00E67BE6"/>
    <w:rsid w:val="00E70B33"/>
    <w:rsid w:val="00E728B8"/>
    <w:rsid w:val="00E743CA"/>
    <w:rsid w:val="00E75530"/>
    <w:rsid w:val="00E76127"/>
    <w:rsid w:val="00E76508"/>
    <w:rsid w:val="00E908E4"/>
    <w:rsid w:val="00E94C56"/>
    <w:rsid w:val="00E9508B"/>
    <w:rsid w:val="00E97854"/>
    <w:rsid w:val="00EA167F"/>
    <w:rsid w:val="00EA3D39"/>
    <w:rsid w:val="00EA4AE1"/>
    <w:rsid w:val="00EB3951"/>
    <w:rsid w:val="00EB7635"/>
    <w:rsid w:val="00EC394D"/>
    <w:rsid w:val="00EC3BBA"/>
    <w:rsid w:val="00EC500B"/>
    <w:rsid w:val="00ED3FC6"/>
    <w:rsid w:val="00EE12F9"/>
    <w:rsid w:val="00EE211D"/>
    <w:rsid w:val="00EE5737"/>
    <w:rsid w:val="00EE69C2"/>
    <w:rsid w:val="00EE7149"/>
    <w:rsid w:val="00EF2485"/>
    <w:rsid w:val="00EF6CFB"/>
    <w:rsid w:val="00F000E1"/>
    <w:rsid w:val="00F0160A"/>
    <w:rsid w:val="00F04A50"/>
    <w:rsid w:val="00F04B3E"/>
    <w:rsid w:val="00F07CA7"/>
    <w:rsid w:val="00F120EA"/>
    <w:rsid w:val="00F12321"/>
    <w:rsid w:val="00F13D64"/>
    <w:rsid w:val="00F23274"/>
    <w:rsid w:val="00F25862"/>
    <w:rsid w:val="00F261D0"/>
    <w:rsid w:val="00F32B5B"/>
    <w:rsid w:val="00F37F34"/>
    <w:rsid w:val="00F41A1C"/>
    <w:rsid w:val="00F42890"/>
    <w:rsid w:val="00F42CAA"/>
    <w:rsid w:val="00F43186"/>
    <w:rsid w:val="00F46F87"/>
    <w:rsid w:val="00F51B51"/>
    <w:rsid w:val="00F54E91"/>
    <w:rsid w:val="00F61953"/>
    <w:rsid w:val="00F66D4D"/>
    <w:rsid w:val="00F670CA"/>
    <w:rsid w:val="00F706B6"/>
    <w:rsid w:val="00F71AB2"/>
    <w:rsid w:val="00F74B3D"/>
    <w:rsid w:val="00F76303"/>
    <w:rsid w:val="00F764DB"/>
    <w:rsid w:val="00F76897"/>
    <w:rsid w:val="00F778E2"/>
    <w:rsid w:val="00F81C60"/>
    <w:rsid w:val="00F81F47"/>
    <w:rsid w:val="00F860CA"/>
    <w:rsid w:val="00F91BF2"/>
    <w:rsid w:val="00FA7174"/>
    <w:rsid w:val="00FB33BB"/>
    <w:rsid w:val="00FC0A39"/>
    <w:rsid w:val="00FC4BE1"/>
    <w:rsid w:val="00FC621C"/>
    <w:rsid w:val="00FD2F40"/>
    <w:rsid w:val="00FD4364"/>
    <w:rsid w:val="00FE1153"/>
    <w:rsid w:val="00FE16A1"/>
    <w:rsid w:val="00FE28B7"/>
    <w:rsid w:val="00FE2AAF"/>
    <w:rsid w:val="00FE5A9A"/>
    <w:rsid w:val="00FE6F5D"/>
    <w:rsid w:val="00FF05EA"/>
    <w:rsid w:val="00FF2CD5"/>
    <w:rsid w:val="00FF47E4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7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C14028"/>
    <w:rPr>
      <w:rFonts w:ascii="Courier New" w:hAnsi="Courier New" w:cs="Courier New"/>
      <w:sz w:val="20"/>
      <w:szCs w:val="20"/>
    </w:rPr>
  </w:style>
  <w:style w:type="paragraph" w:customStyle="1" w:styleId="1">
    <w:name w:val="樣式1"/>
    <w:basedOn w:val="a"/>
    <w:uiPriority w:val="99"/>
    <w:rsid w:val="0025732D"/>
    <w:pPr>
      <w:spacing w:line="400" w:lineRule="atLeast"/>
      <w:ind w:left="510" w:hanging="510"/>
      <w:jc w:val="both"/>
    </w:pPr>
    <w:rPr>
      <w:rFonts w:eastAsia="華康中楷體"/>
      <w:kern w:val="0"/>
      <w:sz w:val="28"/>
      <w:szCs w:val="20"/>
    </w:rPr>
  </w:style>
  <w:style w:type="paragraph" w:customStyle="1" w:styleId="3">
    <w:name w:val="樣式3"/>
    <w:basedOn w:val="1"/>
    <w:uiPriority w:val="99"/>
    <w:rsid w:val="0025732D"/>
    <w:pPr>
      <w:ind w:left="794" w:hanging="794"/>
    </w:pPr>
  </w:style>
  <w:style w:type="table" w:styleId="a3">
    <w:name w:val="Table Grid"/>
    <w:basedOn w:val="a1"/>
    <w:uiPriority w:val="99"/>
    <w:rsid w:val="002837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1ED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1402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944CD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830EF1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830EF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830EF1"/>
    <w:rPr>
      <w:rFonts w:cs="Times New Roman"/>
      <w:color w:val="808080"/>
    </w:rPr>
  </w:style>
  <w:style w:type="paragraph" w:styleId="ab">
    <w:name w:val="List Paragraph"/>
    <w:aliases w:val="List Paragraph1,表名"/>
    <w:basedOn w:val="a"/>
    <w:uiPriority w:val="34"/>
    <w:qFormat/>
    <w:rsid w:val="00507C6D"/>
    <w:pPr>
      <w:ind w:leftChars="200" w:left="480"/>
    </w:pPr>
  </w:style>
  <w:style w:type="character" w:customStyle="1" w:styleId="cwcot">
    <w:name w:val="cwcot"/>
    <w:basedOn w:val="a0"/>
    <w:uiPriority w:val="99"/>
    <w:rsid w:val="00746C5F"/>
    <w:rPr>
      <w:rFonts w:cs="Times New Roman"/>
    </w:rPr>
  </w:style>
  <w:style w:type="paragraph" w:customStyle="1" w:styleId="ac">
    <w:name w:val="表格內文字"/>
    <w:basedOn w:val="a"/>
    <w:rsid w:val="006240E8"/>
    <w:rPr>
      <w:sz w:val="20"/>
      <w:szCs w:val="20"/>
    </w:rPr>
  </w:style>
  <w:style w:type="paragraph" w:customStyle="1" w:styleId="Default">
    <w:name w:val="Default"/>
    <w:rsid w:val="00943F73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7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C14028"/>
    <w:rPr>
      <w:rFonts w:ascii="Courier New" w:hAnsi="Courier New" w:cs="Courier New"/>
      <w:sz w:val="20"/>
      <w:szCs w:val="20"/>
    </w:rPr>
  </w:style>
  <w:style w:type="paragraph" w:customStyle="1" w:styleId="1">
    <w:name w:val="樣式1"/>
    <w:basedOn w:val="a"/>
    <w:uiPriority w:val="99"/>
    <w:rsid w:val="0025732D"/>
    <w:pPr>
      <w:spacing w:line="400" w:lineRule="atLeast"/>
      <w:ind w:left="510" w:hanging="510"/>
      <w:jc w:val="both"/>
    </w:pPr>
    <w:rPr>
      <w:rFonts w:eastAsia="華康中楷體"/>
      <w:kern w:val="0"/>
      <w:sz w:val="28"/>
      <w:szCs w:val="20"/>
    </w:rPr>
  </w:style>
  <w:style w:type="paragraph" w:customStyle="1" w:styleId="3">
    <w:name w:val="樣式3"/>
    <w:basedOn w:val="1"/>
    <w:uiPriority w:val="99"/>
    <w:rsid w:val="0025732D"/>
    <w:pPr>
      <w:ind w:left="794" w:hanging="794"/>
    </w:pPr>
  </w:style>
  <w:style w:type="table" w:styleId="a3">
    <w:name w:val="Table Grid"/>
    <w:basedOn w:val="a1"/>
    <w:uiPriority w:val="99"/>
    <w:rsid w:val="002837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1ED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1402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944CD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830EF1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830EF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830EF1"/>
    <w:rPr>
      <w:rFonts w:cs="Times New Roman"/>
      <w:color w:val="808080"/>
    </w:rPr>
  </w:style>
  <w:style w:type="paragraph" w:styleId="ab">
    <w:name w:val="List Paragraph"/>
    <w:aliases w:val="List Paragraph1,表名"/>
    <w:basedOn w:val="a"/>
    <w:uiPriority w:val="34"/>
    <w:qFormat/>
    <w:rsid w:val="00507C6D"/>
    <w:pPr>
      <w:ind w:leftChars="200" w:left="480"/>
    </w:pPr>
  </w:style>
  <w:style w:type="character" w:customStyle="1" w:styleId="cwcot">
    <w:name w:val="cwcot"/>
    <w:basedOn w:val="a0"/>
    <w:uiPriority w:val="99"/>
    <w:rsid w:val="00746C5F"/>
    <w:rPr>
      <w:rFonts w:cs="Times New Roman"/>
    </w:rPr>
  </w:style>
  <w:style w:type="paragraph" w:customStyle="1" w:styleId="ac">
    <w:name w:val="表格內文字"/>
    <w:basedOn w:val="a"/>
    <w:rsid w:val="006240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F9B8-DCE7-4EFC-8E4F-D4511733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335</Words>
  <Characters>1910</Characters>
  <Application>Microsoft Office Word</Application>
  <DocSecurity>0</DocSecurity>
  <Lines>15</Lines>
  <Paragraphs>4</Paragraphs>
  <ScaleCrop>false</ScaleCrop>
  <Company>ASSD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臺北市政府所屬各機關辦理公共工程建築基地保水作業要點</dc:title>
  <dc:creator>drn01</dc:creator>
  <cp:lastModifiedBy>CSC</cp:lastModifiedBy>
  <cp:revision>57</cp:revision>
  <cp:lastPrinted>2022-07-14T09:55:00Z</cp:lastPrinted>
  <dcterms:created xsi:type="dcterms:W3CDTF">2021-11-19T01:02:00Z</dcterms:created>
  <dcterms:modified xsi:type="dcterms:W3CDTF">2022-07-14T09:55:00Z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544749892</vt:i4>
  </property>
  <property fmtid="{D5CDD505-2E9C-101B-9397-08002B2CF9AE}" pid="3" name="_EmailSubject">
    <vt:lpwstr>基地保水資料</vt:lpwstr>
  </property>
  <property fmtid="{D5CDD505-2E9C-101B-9397-08002B2CF9AE}" pid="4" name="_AuthorEmail">
    <vt:lpwstr>lmt8@ceci.org.tw</vt:lpwstr>
  </property>
  <property fmtid="{D5CDD505-2E9C-101B-9397-08002B2CF9AE}" pid="5" name="_AuthorEmailDisplayName">
    <vt:lpwstr>HE 水環部 林茂佟</vt:lpwstr>
  </property>
  <property fmtid="{D5CDD505-2E9C-101B-9397-08002B2CF9AE}" pid="6" name="_ReviewingToolsShownOnce">
    <vt:lpwstr/>
  </property>
</Properties>
</file>